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4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before="101" w:line="224" w:lineRule="auto"/>
        <w:ind w:left="4850"/>
        <w:outlineLvl w:val="0"/>
        <w:rPr>
          <w:rFonts w:ascii="仿宋" w:hAnsi="仿宋" w:eastAsia="仿宋" w:cs="仿宋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8"/>
          <w:sz w:val="31"/>
          <w:szCs w:val="31"/>
          <w:lang w:eastAsia="zh-CN"/>
        </w:rPr>
        <w:t>基表四教学实验项目表(</w:t>
      </w:r>
      <w:r>
        <w:rPr>
          <w:rFonts w:ascii="仿宋" w:hAnsi="仿宋" w:eastAsia="仿宋" w:cs="仿宋"/>
          <w:sz w:val="31"/>
          <w:szCs w:val="31"/>
          <w:lang w:eastAsia="zh-CN"/>
        </w:rPr>
        <w:t>SJ</w:t>
      </w:r>
      <w:r>
        <w:rPr>
          <w:rFonts w:ascii="仿宋" w:hAnsi="仿宋" w:eastAsia="仿宋" w:cs="仿宋"/>
          <w:spacing w:val="8"/>
          <w:sz w:val="31"/>
          <w:szCs w:val="31"/>
          <w:lang w:eastAsia="zh-CN"/>
        </w:rPr>
        <w:t>4)</w:t>
      </w:r>
    </w:p>
    <w:p>
      <w:pPr>
        <w:spacing w:before="210" w:line="217" w:lineRule="auto"/>
        <w:ind w:left="21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2"/>
          <w:sz w:val="24"/>
          <w:szCs w:val="24"/>
        </w:rPr>
        <w:t>填报单位：</w:t>
      </w:r>
    </w:p>
    <w:p>
      <w:pPr>
        <w:spacing w:line="73" w:lineRule="exact"/>
      </w:pPr>
    </w:p>
    <w:tbl>
      <w:tblPr>
        <w:tblStyle w:val="4"/>
        <w:tblW w:w="1455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2"/>
        <w:gridCol w:w="1077"/>
        <w:gridCol w:w="1075"/>
        <w:gridCol w:w="1075"/>
        <w:gridCol w:w="1077"/>
        <w:gridCol w:w="1075"/>
        <w:gridCol w:w="1075"/>
        <w:gridCol w:w="1075"/>
        <w:gridCol w:w="1077"/>
        <w:gridCol w:w="1076"/>
        <w:gridCol w:w="1075"/>
        <w:gridCol w:w="1077"/>
        <w:gridCol w:w="835"/>
        <w:gridCol w:w="80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1082" w:type="dxa"/>
          </w:tcPr>
          <w:p>
            <w:pPr>
              <w:pStyle w:val="5"/>
              <w:spacing w:before="160" w:line="180" w:lineRule="auto"/>
              <w:ind w:left="508"/>
            </w:pPr>
            <w:r>
              <w:t>1</w:t>
            </w:r>
          </w:p>
        </w:tc>
        <w:tc>
          <w:tcPr>
            <w:tcW w:w="1077" w:type="dxa"/>
          </w:tcPr>
          <w:p>
            <w:pPr>
              <w:pStyle w:val="5"/>
              <w:spacing w:before="162" w:line="179" w:lineRule="auto"/>
              <w:ind w:left="490"/>
            </w:pPr>
            <w:r>
              <w:t>2</w:t>
            </w:r>
          </w:p>
        </w:tc>
        <w:tc>
          <w:tcPr>
            <w:tcW w:w="1075" w:type="dxa"/>
          </w:tcPr>
          <w:p>
            <w:pPr>
              <w:pStyle w:val="5"/>
              <w:spacing w:before="161" w:line="179" w:lineRule="auto"/>
              <w:ind w:left="490"/>
            </w:pPr>
            <w:r>
              <w:t>3</w:t>
            </w:r>
          </w:p>
        </w:tc>
        <w:tc>
          <w:tcPr>
            <w:tcW w:w="1075" w:type="dxa"/>
          </w:tcPr>
          <w:p>
            <w:pPr>
              <w:pStyle w:val="5"/>
              <w:spacing w:before="162" w:line="179" w:lineRule="auto"/>
              <w:ind w:left="488"/>
            </w:pPr>
            <w:r>
              <w:t>4</w:t>
            </w:r>
          </w:p>
        </w:tc>
        <w:tc>
          <w:tcPr>
            <w:tcW w:w="1077" w:type="dxa"/>
          </w:tcPr>
          <w:p>
            <w:pPr>
              <w:pStyle w:val="5"/>
              <w:spacing w:before="162" w:line="178" w:lineRule="auto"/>
              <w:ind w:left="493"/>
            </w:pPr>
            <w:r>
              <w:t>5</w:t>
            </w:r>
          </w:p>
        </w:tc>
        <w:tc>
          <w:tcPr>
            <w:tcW w:w="1075" w:type="dxa"/>
          </w:tcPr>
          <w:p>
            <w:pPr>
              <w:pStyle w:val="5"/>
              <w:spacing w:before="161" w:line="179" w:lineRule="auto"/>
              <w:ind w:left="489"/>
            </w:pPr>
            <w:r>
              <w:t>6</w:t>
            </w:r>
          </w:p>
        </w:tc>
        <w:tc>
          <w:tcPr>
            <w:tcW w:w="1075" w:type="dxa"/>
          </w:tcPr>
          <w:p>
            <w:pPr>
              <w:pStyle w:val="5"/>
              <w:spacing w:before="162" w:line="178" w:lineRule="auto"/>
              <w:ind w:left="495"/>
            </w:pPr>
            <w:r>
              <w:t>7</w:t>
            </w:r>
          </w:p>
        </w:tc>
        <w:tc>
          <w:tcPr>
            <w:tcW w:w="1075" w:type="dxa"/>
          </w:tcPr>
          <w:p>
            <w:pPr>
              <w:pStyle w:val="5"/>
              <w:spacing w:before="161" w:line="179" w:lineRule="auto"/>
              <w:ind w:left="489"/>
            </w:pPr>
            <w:r>
              <w:t>8</w:t>
            </w:r>
          </w:p>
        </w:tc>
        <w:tc>
          <w:tcPr>
            <w:tcW w:w="1077" w:type="dxa"/>
          </w:tcPr>
          <w:p>
            <w:pPr>
              <w:pStyle w:val="5"/>
              <w:spacing w:before="161" w:line="179" w:lineRule="auto"/>
              <w:ind w:left="492"/>
            </w:pPr>
            <w:r>
              <w:t>9</w:t>
            </w:r>
          </w:p>
        </w:tc>
        <w:tc>
          <w:tcPr>
            <w:tcW w:w="1076" w:type="dxa"/>
          </w:tcPr>
          <w:p>
            <w:pPr>
              <w:pStyle w:val="5"/>
              <w:spacing w:before="160" w:line="180" w:lineRule="auto"/>
              <w:ind w:left="455"/>
            </w:pPr>
            <w:r>
              <w:rPr>
                <w:spacing w:val="-6"/>
              </w:rPr>
              <w:t>10</w:t>
            </w:r>
          </w:p>
        </w:tc>
        <w:tc>
          <w:tcPr>
            <w:tcW w:w="1075" w:type="dxa"/>
          </w:tcPr>
          <w:p>
            <w:pPr>
              <w:pStyle w:val="5"/>
              <w:spacing w:before="160" w:line="180" w:lineRule="auto"/>
              <w:ind w:left="452"/>
            </w:pPr>
            <w:r>
              <w:rPr>
                <w:spacing w:val="-6"/>
              </w:rPr>
              <w:t>11</w:t>
            </w:r>
          </w:p>
        </w:tc>
        <w:tc>
          <w:tcPr>
            <w:tcW w:w="1077" w:type="dxa"/>
          </w:tcPr>
          <w:p>
            <w:pPr>
              <w:pStyle w:val="5"/>
              <w:spacing w:before="160" w:line="180" w:lineRule="auto"/>
              <w:ind w:left="454"/>
            </w:pPr>
            <w:r>
              <w:rPr>
                <w:spacing w:val="-6"/>
              </w:rPr>
              <w:t>12</w:t>
            </w:r>
          </w:p>
        </w:tc>
        <w:tc>
          <w:tcPr>
            <w:tcW w:w="835" w:type="dxa"/>
            <w:tcBorders>
              <w:right w:val="single" w:color="auto" w:sz="4" w:space="0"/>
            </w:tcBorders>
          </w:tcPr>
          <w:p>
            <w:pPr>
              <w:pStyle w:val="5"/>
              <w:spacing w:before="160" w:line="180" w:lineRule="auto"/>
              <w:ind w:left="453"/>
            </w:pPr>
            <w:r>
              <w:rPr>
                <w:spacing w:val="-6"/>
              </w:rPr>
              <w:t>13</w:t>
            </w:r>
          </w:p>
        </w:tc>
        <w:tc>
          <w:tcPr>
            <w:tcW w:w="801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pStyle w:val="5"/>
              <w:spacing w:before="160" w:line="180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14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</w:trPr>
        <w:tc>
          <w:tcPr>
            <w:tcW w:w="1082" w:type="dxa"/>
          </w:tcPr>
          <w:p>
            <w:pPr>
              <w:spacing w:line="292" w:lineRule="auto"/>
            </w:pPr>
          </w:p>
          <w:p>
            <w:pPr>
              <w:pStyle w:val="5"/>
              <w:spacing w:before="68" w:line="312" w:lineRule="exact"/>
              <w:ind w:left="352"/>
            </w:pPr>
            <w:r>
              <w:rPr>
                <w:spacing w:val="-6"/>
                <w:position w:val="7"/>
              </w:rPr>
              <w:t>学校</w:t>
            </w:r>
          </w:p>
          <w:p>
            <w:pPr>
              <w:pStyle w:val="5"/>
              <w:spacing w:line="219" w:lineRule="auto"/>
              <w:ind w:left="347"/>
            </w:pPr>
            <w:r>
              <w:rPr>
                <w:spacing w:val="-4"/>
              </w:rPr>
              <w:t>代码</w:t>
            </w:r>
          </w:p>
        </w:tc>
        <w:tc>
          <w:tcPr>
            <w:tcW w:w="1077" w:type="dxa"/>
          </w:tcPr>
          <w:p>
            <w:pPr>
              <w:spacing w:line="292" w:lineRule="auto"/>
            </w:pPr>
          </w:p>
          <w:p>
            <w:pPr>
              <w:pStyle w:val="5"/>
              <w:spacing w:before="68" w:line="312" w:lineRule="exact"/>
              <w:ind w:left="342"/>
            </w:pPr>
            <w:r>
              <w:rPr>
                <w:spacing w:val="-4"/>
                <w:position w:val="7"/>
              </w:rPr>
              <w:t>实验</w:t>
            </w:r>
          </w:p>
          <w:p>
            <w:pPr>
              <w:pStyle w:val="5"/>
              <w:spacing w:line="220" w:lineRule="auto"/>
              <w:ind w:left="340"/>
            </w:pPr>
            <w:r>
              <w:rPr>
                <w:spacing w:val="-4"/>
              </w:rPr>
              <w:t>编号</w:t>
            </w:r>
          </w:p>
        </w:tc>
        <w:tc>
          <w:tcPr>
            <w:tcW w:w="1075" w:type="dxa"/>
          </w:tcPr>
          <w:p>
            <w:pPr>
              <w:spacing w:line="292" w:lineRule="auto"/>
            </w:pPr>
          </w:p>
          <w:p>
            <w:pPr>
              <w:pStyle w:val="5"/>
              <w:spacing w:before="68" w:line="312" w:lineRule="exact"/>
              <w:ind w:left="340"/>
            </w:pPr>
            <w:r>
              <w:rPr>
                <w:spacing w:val="-4"/>
                <w:position w:val="7"/>
              </w:rPr>
              <w:t>实验</w:t>
            </w:r>
          </w:p>
          <w:p>
            <w:pPr>
              <w:pStyle w:val="5"/>
              <w:spacing w:line="217" w:lineRule="auto"/>
              <w:ind w:left="337"/>
            </w:pPr>
            <w:r>
              <w:rPr>
                <w:spacing w:val="-4"/>
              </w:rPr>
              <w:t>名称</w:t>
            </w:r>
          </w:p>
        </w:tc>
        <w:tc>
          <w:tcPr>
            <w:tcW w:w="1075" w:type="dxa"/>
          </w:tcPr>
          <w:p>
            <w:pPr>
              <w:spacing w:line="292" w:lineRule="auto"/>
            </w:pPr>
          </w:p>
          <w:p>
            <w:pPr>
              <w:pStyle w:val="5"/>
              <w:spacing w:before="68" w:line="312" w:lineRule="exact"/>
              <w:ind w:left="344"/>
            </w:pPr>
            <w:r>
              <w:rPr>
                <w:spacing w:val="-4"/>
                <w:position w:val="7"/>
              </w:rPr>
              <w:t>实验</w:t>
            </w:r>
          </w:p>
          <w:p>
            <w:pPr>
              <w:pStyle w:val="5"/>
              <w:spacing w:line="219" w:lineRule="auto"/>
              <w:ind w:left="342"/>
            </w:pPr>
            <w:r>
              <w:rPr>
                <w:spacing w:val="-4"/>
              </w:rPr>
              <w:t>类别</w:t>
            </w:r>
          </w:p>
        </w:tc>
        <w:tc>
          <w:tcPr>
            <w:tcW w:w="1077" w:type="dxa"/>
          </w:tcPr>
          <w:p>
            <w:pPr>
              <w:spacing w:line="292" w:lineRule="auto"/>
            </w:pPr>
          </w:p>
          <w:p>
            <w:pPr>
              <w:pStyle w:val="5"/>
              <w:spacing w:before="68" w:line="312" w:lineRule="exact"/>
              <w:ind w:left="344"/>
            </w:pPr>
            <w:r>
              <w:rPr>
                <w:spacing w:val="-4"/>
                <w:position w:val="7"/>
              </w:rPr>
              <w:t>实验</w:t>
            </w:r>
          </w:p>
          <w:p>
            <w:pPr>
              <w:pStyle w:val="5"/>
              <w:spacing w:line="221" w:lineRule="auto"/>
              <w:ind w:left="342"/>
            </w:pPr>
            <w:r>
              <w:rPr>
                <w:spacing w:val="-4"/>
              </w:rPr>
              <w:t>类型</w:t>
            </w:r>
          </w:p>
        </w:tc>
        <w:tc>
          <w:tcPr>
            <w:tcW w:w="1075" w:type="dxa"/>
          </w:tcPr>
          <w:p>
            <w:pPr>
              <w:spacing w:line="291" w:lineRule="auto"/>
            </w:pPr>
          </w:p>
          <w:p>
            <w:pPr>
              <w:pStyle w:val="5"/>
              <w:spacing w:before="69" w:line="247" w:lineRule="auto"/>
              <w:ind w:left="347" w:right="114" w:hanging="216"/>
            </w:pPr>
            <w:r>
              <w:rPr>
                <w:spacing w:val="-4"/>
              </w:rPr>
              <w:t>实验所属</w:t>
            </w:r>
            <w:r>
              <w:rPr>
                <w:spacing w:val="-6"/>
              </w:rPr>
              <w:t>学科</w:t>
            </w:r>
          </w:p>
        </w:tc>
        <w:tc>
          <w:tcPr>
            <w:tcW w:w="1075" w:type="dxa"/>
          </w:tcPr>
          <w:p>
            <w:pPr>
              <w:spacing w:line="292" w:lineRule="auto"/>
            </w:pPr>
          </w:p>
          <w:p>
            <w:pPr>
              <w:pStyle w:val="5"/>
              <w:spacing w:before="68" w:line="312" w:lineRule="exact"/>
              <w:ind w:left="345"/>
            </w:pPr>
            <w:r>
              <w:rPr>
                <w:spacing w:val="-4"/>
                <w:position w:val="7"/>
              </w:rPr>
              <w:t>实验</w:t>
            </w:r>
          </w:p>
          <w:p>
            <w:pPr>
              <w:pStyle w:val="5"/>
              <w:spacing w:line="219" w:lineRule="auto"/>
              <w:ind w:left="345"/>
            </w:pPr>
            <w:r>
              <w:rPr>
                <w:spacing w:val="-4"/>
              </w:rPr>
              <w:t>要求</w:t>
            </w:r>
          </w:p>
        </w:tc>
        <w:tc>
          <w:tcPr>
            <w:tcW w:w="1075" w:type="dxa"/>
          </w:tcPr>
          <w:p>
            <w:pPr>
              <w:spacing w:line="292" w:lineRule="auto"/>
            </w:pPr>
          </w:p>
          <w:p>
            <w:pPr>
              <w:pStyle w:val="5"/>
              <w:spacing w:before="68" w:line="312" w:lineRule="exact"/>
              <w:ind w:left="237"/>
            </w:pPr>
            <w:r>
              <w:rPr>
                <w:spacing w:val="-4"/>
                <w:position w:val="7"/>
              </w:rPr>
              <w:t>实验者</w:t>
            </w:r>
          </w:p>
          <w:p>
            <w:pPr>
              <w:pStyle w:val="5"/>
              <w:spacing w:line="219" w:lineRule="auto"/>
              <w:ind w:left="341"/>
            </w:pPr>
            <w:r>
              <w:rPr>
                <w:spacing w:val="-4"/>
              </w:rPr>
              <w:t>类别</w:t>
            </w:r>
          </w:p>
        </w:tc>
        <w:tc>
          <w:tcPr>
            <w:tcW w:w="1077" w:type="dxa"/>
          </w:tcPr>
          <w:p>
            <w:pPr>
              <w:spacing w:line="292" w:lineRule="auto"/>
            </w:pPr>
          </w:p>
          <w:p>
            <w:pPr>
              <w:pStyle w:val="5"/>
              <w:spacing w:before="68" w:line="312" w:lineRule="exact"/>
              <w:ind w:left="240"/>
            </w:pPr>
            <w:r>
              <w:rPr>
                <w:spacing w:val="-4"/>
                <w:position w:val="7"/>
              </w:rPr>
              <w:t>实验者</w:t>
            </w:r>
          </w:p>
          <w:p>
            <w:pPr>
              <w:pStyle w:val="5"/>
              <w:spacing w:line="219" w:lineRule="auto"/>
              <w:ind w:left="345"/>
            </w:pPr>
            <w:r>
              <w:rPr>
                <w:spacing w:val="-4"/>
              </w:rPr>
              <w:t>人数</w:t>
            </w:r>
          </w:p>
        </w:tc>
        <w:tc>
          <w:tcPr>
            <w:tcW w:w="1076" w:type="dxa"/>
          </w:tcPr>
          <w:p>
            <w:pPr>
              <w:spacing w:line="292" w:lineRule="auto"/>
            </w:pPr>
          </w:p>
          <w:p>
            <w:pPr>
              <w:pStyle w:val="5"/>
              <w:spacing w:before="68" w:line="312" w:lineRule="exact"/>
              <w:ind w:left="350"/>
            </w:pPr>
            <w:r>
              <w:rPr>
                <w:spacing w:val="-5"/>
                <w:position w:val="7"/>
              </w:rPr>
              <w:t>每组</w:t>
            </w:r>
          </w:p>
          <w:p>
            <w:pPr>
              <w:pStyle w:val="5"/>
              <w:spacing w:line="219" w:lineRule="auto"/>
              <w:ind w:left="346"/>
            </w:pPr>
            <w:r>
              <w:rPr>
                <w:spacing w:val="-4"/>
              </w:rPr>
              <w:t>人数</w:t>
            </w:r>
          </w:p>
        </w:tc>
        <w:tc>
          <w:tcPr>
            <w:tcW w:w="1075" w:type="dxa"/>
          </w:tcPr>
          <w:p>
            <w:pPr>
              <w:spacing w:line="292" w:lineRule="auto"/>
            </w:pPr>
          </w:p>
          <w:p>
            <w:pPr>
              <w:pStyle w:val="5"/>
              <w:spacing w:before="68" w:line="219" w:lineRule="auto"/>
              <w:ind w:left="238"/>
            </w:pPr>
            <w:r>
              <w:rPr>
                <w:spacing w:val="-4"/>
              </w:rPr>
              <w:t>实验学</w:t>
            </w:r>
          </w:p>
          <w:p>
            <w:pPr>
              <w:pStyle w:val="5"/>
              <w:spacing w:before="62" w:line="220" w:lineRule="auto"/>
              <w:ind w:left="354"/>
            </w:pPr>
            <w:r>
              <w:rPr>
                <w:spacing w:val="-7"/>
              </w:rPr>
              <w:t>时数</w:t>
            </w:r>
          </w:p>
        </w:tc>
        <w:tc>
          <w:tcPr>
            <w:tcW w:w="1077" w:type="dxa"/>
          </w:tcPr>
          <w:p>
            <w:pPr>
              <w:spacing w:line="292" w:lineRule="auto"/>
            </w:pPr>
          </w:p>
          <w:p>
            <w:pPr>
              <w:pStyle w:val="5"/>
              <w:spacing w:before="68" w:line="312" w:lineRule="exact"/>
              <w:ind w:left="240"/>
            </w:pPr>
            <w:r>
              <w:rPr>
                <w:spacing w:val="-4"/>
                <w:position w:val="7"/>
              </w:rPr>
              <w:t>实验室</w:t>
            </w:r>
          </w:p>
          <w:p>
            <w:pPr>
              <w:pStyle w:val="5"/>
              <w:spacing w:line="220" w:lineRule="auto"/>
              <w:ind w:left="344"/>
            </w:pPr>
            <w:r>
              <w:rPr>
                <w:spacing w:val="-4"/>
              </w:rPr>
              <w:t>编号</w:t>
            </w:r>
          </w:p>
        </w:tc>
        <w:tc>
          <w:tcPr>
            <w:tcW w:w="835" w:type="dxa"/>
            <w:tcBorders>
              <w:right w:val="single" w:color="auto" w:sz="4" w:space="0"/>
            </w:tcBorders>
          </w:tcPr>
          <w:p>
            <w:pPr>
              <w:spacing w:line="292" w:lineRule="auto"/>
              <w:jc w:val="center"/>
            </w:pPr>
          </w:p>
          <w:p>
            <w:pPr>
              <w:pStyle w:val="5"/>
              <w:spacing w:before="68" w:line="312" w:lineRule="exact"/>
              <w:jc w:val="center"/>
            </w:pPr>
            <w:r>
              <w:rPr>
                <w:spacing w:val="-4"/>
                <w:position w:val="7"/>
              </w:rPr>
              <w:t>实验室</w:t>
            </w:r>
          </w:p>
          <w:p>
            <w:pPr>
              <w:pStyle w:val="5"/>
              <w:spacing w:line="217" w:lineRule="auto"/>
              <w:jc w:val="center"/>
            </w:pPr>
            <w:r>
              <w:rPr>
                <w:spacing w:val="-4"/>
              </w:rPr>
              <w:t>名称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hAnsi="仿宋" w:eastAsia="仿宋" w:cs="仿宋"/>
                <w:lang w:eastAsia="zh-CN"/>
              </w:rPr>
            </w:pPr>
          </w:p>
          <w:p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lang w:eastAsia="zh-CN"/>
              </w:rPr>
            </w:pPr>
            <w:r>
              <w:rPr>
                <w:rFonts w:hint="eastAsia" w:ascii="仿宋" w:hAnsi="仿宋" w:cs="仿宋"/>
                <w:lang w:eastAsia="zh-CN"/>
              </w:rPr>
              <w:t>人时数</w:t>
            </w:r>
          </w:p>
          <w:p>
            <w:pPr>
              <w:pStyle w:val="5"/>
              <w:spacing w:line="217" w:lineRule="auto"/>
              <w:jc w:val="center"/>
              <w:rPr>
                <w:rFonts w:hint="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82" w:type="dxa"/>
            <w:tcBorders>
              <w:bottom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7" w:type="dxa"/>
            <w:tcBorders>
              <w:bottom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5" w:type="dxa"/>
            <w:tcBorders>
              <w:bottom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5" w:type="dxa"/>
            <w:tcBorders>
              <w:bottom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7" w:type="dxa"/>
            <w:tcBorders>
              <w:bottom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5" w:type="dxa"/>
            <w:tcBorders>
              <w:bottom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5" w:type="dxa"/>
            <w:tcBorders>
              <w:bottom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5" w:type="dxa"/>
            <w:tcBorders>
              <w:bottom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7" w:type="dxa"/>
            <w:tcBorders>
              <w:bottom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6" w:type="dxa"/>
            <w:tcBorders>
              <w:bottom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5" w:type="dxa"/>
            <w:tcBorders>
              <w:bottom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7" w:type="dxa"/>
            <w:tcBorders>
              <w:bottom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835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801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082" w:type="dxa"/>
            <w:tcBorders>
              <w:top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7" w:type="dxa"/>
            <w:tcBorders>
              <w:top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5" w:type="dxa"/>
            <w:tcBorders>
              <w:top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5" w:type="dxa"/>
            <w:tcBorders>
              <w:top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7" w:type="dxa"/>
            <w:tcBorders>
              <w:top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5" w:type="dxa"/>
            <w:tcBorders>
              <w:top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5" w:type="dxa"/>
            <w:tcBorders>
              <w:top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5" w:type="dxa"/>
            <w:tcBorders>
              <w:top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7" w:type="dxa"/>
            <w:tcBorders>
              <w:top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6" w:type="dxa"/>
            <w:tcBorders>
              <w:top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5" w:type="dxa"/>
            <w:tcBorders>
              <w:top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7" w:type="dxa"/>
            <w:tcBorders>
              <w:top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83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82" w:type="dxa"/>
            <w:vAlign w:val="center"/>
          </w:tcPr>
          <w:p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汇总</w:t>
            </w:r>
          </w:p>
        </w:tc>
        <w:tc>
          <w:tcPr>
            <w:tcW w:w="1077" w:type="dxa"/>
            <w:tcBorders>
              <w:bottom w:val="single" w:color="auto" w:sz="4" w:space="0"/>
              <w:tr2bl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5" w:type="dxa"/>
            <w:tcBorders>
              <w:tr2bl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5" w:type="dxa"/>
            <w:tcBorders>
              <w:tr2bl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7" w:type="dxa"/>
            <w:tcBorders>
              <w:tr2bl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5" w:type="dxa"/>
            <w:tcBorders>
              <w:tr2bl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5" w:type="dxa"/>
            <w:tcBorders>
              <w:tr2bl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5" w:type="dxa"/>
            <w:tcBorders>
              <w:tr2bl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7" w:type="dxa"/>
          </w:tcPr>
          <w:p>
            <w:pPr>
              <w:rPr>
                <w:lang w:eastAsia="zh-CN"/>
              </w:rPr>
            </w:pPr>
          </w:p>
        </w:tc>
        <w:tc>
          <w:tcPr>
            <w:tcW w:w="1076" w:type="dxa"/>
            <w:tcBorders>
              <w:tr2bl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75" w:type="dxa"/>
          </w:tcPr>
          <w:p>
            <w:pPr>
              <w:rPr>
                <w:lang w:eastAsia="zh-CN"/>
              </w:rPr>
            </w:pPr>
          </w:p>
        </w:tc>
        <w:tc>
          <w:tcPr>
            <w:tcW w:w="1077" w:type="dxa"/>
            <w:tcBorders>
              <w:tr2bl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835" w:type="dxa"/>
            <w:tcBorders>
              <w:right w:val="single" w:color="auto" w:sz="4" w:space="0"/>
              <w:tr2bl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801" w:type="dxa"/>
            <w:tcBorders>
              <w:left w:val="single" w:color="auto" w:sz="4" w:space="0"/>
            </w:tcBorders>
          </w:tcPr>
          <w:p>
            <w:pPr>
              <w:rPr>
                <w:lang w:eastAsia="zh-CN"/>
              </w:rPr>
            </w:pPr>
          </w:p>
        </w:tc>
      </w:tr>
    </w:tbl>
    <w:p>
      <w:pPr>
        <w:rPr>
          <w:rFonts w:hint="eastAsia"/>
          <w:spacing w:val="-4"/>
          <w:position w:val="7"/>
          <w:lang w:eastAsia="zh-CN"/>
        </w:rPr>
      </w:pPr>
      <w:r>
        <w:rPr>
          <w:rFonts w:hint="eastAsia"/>
          <w:spacing w:val="-4"/>
          <w:position w:val="7"/>
          <w:lang w:eastAsia="zh-CN"/>
        </w:rPr>
        <w:t>备注：</w:t>
      </w:r>
    </w:p>
    <w:p>
      <w:pPr>
        <w:ind w:firstLine="606" w:firstLineChars="300"/>
        <w:rPr>
          <w:spacing w:val="-4"/>
          <w:position w:val="7"/>
          <w:lang w:eastAsia="zh-CN"/>
        </w:rPr>
      </w:pPr>
      <w:r>
        <w:rPr>
          <w:rFonts w:hint="eastAsia"/>
          <w:spacing w:val="-4"/>
          <w:position w:val="7"/>
          <w:lang w:eastAsia="zh-CN"/>
        </w:rPr>
        <w:t>1.人时数=</w:t>
      </w:r>
      <w:r>
        <w:rPr>
          <w:spacing w:val="-4"/>
          <w:position w:val="7"/>
          <w:lang w:eastAsia="zh-CN"/>
        </w:rPr>
        <w:t>实验者人数</w:t>
      </w:r>
      <w:r>
        <w:rPr>
          <w:rFonts w:hint="eastAsia"/>
          <w:spacing w:val="-4"/>
          <w:position w:val="7"/>
          <w:lang w:eastAsia="zh-CN"/>
        </w:rPr>
        <w:t>*</w:t>
      </w:r>
      <w:r>
        <w:rPr>
          <w:spacing w:val="-4"/>
          <w:position w:val="7"/>
          <w:lang w:eastAsia="zh-CN"/>
        </w:rPr>
        <w:t>实验学时数</w:t>
      </w:r>
      <w:r>
        <w:rPr>
          <w:rFonts w:hint="eastAsia"/>
          <w:spacing w:val="-4"/>
          <w:position w:val="7"/>
          <w:lang w:eastAsia="zh-CN"/>
        </w:rPr>
        <w:t>。</w:t>
      </w:r>
    </w:p>
    <w:p>
      <w:pPr>
        <w:rPr>
          <w:spacing w:val="-4"/>
          <w:position w:val="7"/>
          <w:lang w:eastAsia="zh-CN"/>
        </w:rPr>
      </w:pPr>
      <w:r>
        <w:rPr>
          <w:rFonts w:hint="eastAsia"/>
          <w:spacing w:val="-4"/>
          <w:position w:val="7"/>
          <w:lang w:eastAsia="zh-CN"/>
        </w:rPr>
        <w:t xml:space="preserve">   </w:t>
      </w:r>
      <w:r>
        <w:rPr>
          <w:rFonts w:hint="eastAsia"/>
          <w:spacing w:val="-4"/>
          <w:position w:val="7"/>
          <w:lang w:val="en-US" w:eastAsia="zh-CN"/>
        </w:rPr>
        <w:t xml:space="preserve">       </w:t>
      </w:r>
      <w:r>
        <w:rPr>
          <w:rFonts w:hint="eastAsia"/>
          <w:spacing w:val="-4"/>
          <w:position w:val="7"/>
          <w:lang w:eastAsia="zh-CN"/>
        </w:rPr>
        <w:t xml:space="preserve"> 2.总人时数要与前一学年比较，偏差超过5%的，要说明原因。</w:t>
      </w:r>
    </w:p>
    <w:p>
      <w:pPr>
        <w:pStyle w:val="5"/>
        <w:spacing w:before="68" w:line="312" w:lineRule="exact"/>
        <w:ind w:left="240"/>
        <w:jc w:val="center"/>
        <w:rPr>
          <w:lang w:eastAsia="zh-CN"/>
        </w:rPr>
      </w:pPr>
      <w:bookmarkStart w:id="0" w:name="_GoBack"/>
      <w:bookmarkEnd w:id="0"/>
    </w:p>
    <w:p>
      <w:pPr>
        <w:rPr>
          <w:lang w:eastAsia="zh-CN"/>
        </w:rPr>
      </w:pPr>
    </w:p>
    <w:sectPr>
      <w:pgSz w:w="16839" w:h="11907"/>
      <w:pgMar w:top="1440" w:right="396" w:bottom="1440" w:left="851" w:header="0" w:footer="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bordersDoNotSurroundHeader w:val="1"/>
  <w:bordersDoNotSurroundFooter w:val="1"/>
  <w:documentProtection w:enforcement="0"/>
  <w:defaultTabStop w:val="420"/>
  <w:drawingGridHorizontalSpacing w:val="105"/>
  <w:displayHorizontalDrawingGridEvery w:val="2"/>
  <w:characterSpacingControl w:val="doNotCompress"/>
  <w:compat>
    <w:spaceForUL/>
    <w:ulTrailSpace/>
    <w:useFELayout/>
    <w:compatSetting w:name="compatibilityMode" w:uri="http://schemas.microsoft.com/office/word" w:val="12"/>
  </w:compat>
  <w:docVars>
    <w:docVar w:name="commondata" w:val="eyJoZGlkIjoiOWQzZDE4OGUwZGRmNGQzMTMyMzc2NWVhYTg5NmMxZTQifQ=="/>
  </w:docVars>
  <w:rsids>
    <w:rsidRoot w:val="00F771B4"/>
    <w:rsid w:val="001F7135"/>
    <w:rsid w:val="00393FAF"/>
    <w:rsid w:val="005A4555"/>
    <w:rsid w:val="007F3D01"/>
    <w:rsid w:val="00AD7655"/>
    <w:rsid w:val="00F771B4"/>
    <w:rsid w:val="7D1A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152</Characters>
  <Lines>1</Lines>
  <Paragraphs>1</Paragraphs>
  <TotalTime>20</TotalTime>
  <ScaleCrop>false</ScaleCrop>
  <LinksUpToDate>false</LinksUpToDate>
  <CharactersWithSpaces>163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2018-09-30T08:54:00Z</dcterms:created>
  <dc:creator>318-3</dc:creator>
  <cp:lastModifiedBy>峻</cp:lastModifiedBy>
  <cp:lastPrinted>2023-09-04T07:53:00Z</cp:lastPrinted>
  <dcterms:modified xsi:type="dcterms:W3CDTF">2023-09-04T08:05:35Z</dcterms:modified>
  <dc:title>高等学校实验室信息统计报表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2023-08-17T12:11:54Z</vt:filetime>
  </property>
  <property fmtid="{D5CDD505-2E9C-101B-9397-08002B2CF9AE}" pid="4" name="KSOProductBuildVer">
    <vt:lpwstr>2052-11.1.0.14309</vt:lpwstr>
  </property>
  <property fmtid="{D5CDD505-2E9C-101B-9397-08002B2CF9AE}" pid="5" name="ICV">
    <vt:lpwstr>BFD8E0C8678A48D28CA432AB11887FEC_12</vt:lpwstr>
  </property>
</Properties>
</file>