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实验室安全月系列主题教育活动工作总结报告（模板）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</w:t>
      </w:r>
      <w:r>
        <w:rPr>
          <w:rFonts w:ascii="仿宋_GB2312" w:eastAsia="仿宋_GB2312"/>
          <w:b/>
          <w:bCs/>
          <w:sz w:val="30"/>
          <w:szCs w:val="30"/>
        </w:rPr>
        <w:t>安全教育</w:t>
      </w:r>
      <w:r>
        <w:rPr>
          <w:rFonts w:hint="eastAsia" w:ascii="仿宋_GB2312" w:eastAsia="仿宋_GB2312"/>
          <w:b/>
          <w:bCs/>
          <w:sz w:val="30"/>
          <w:szCs w:val="30"/>
        </w:rPr>
        <w:t>工作整体情况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i/>
          <w:sz w:val="30"/>
          <w:szCs w:val="30"/>
        </w:rPr>
      </w:pPr>
      <w:r>
        <w:rPr>
          <w:rFonts w:hint="eastAsia" w:ascii="仿宋_GB2312" w:eastAsia="仿宋_GB2312"/>
          <w:i/>
          <w:color w:val="7F7F7F" w:themeColor="background1" w:themeShade="80"/>
          <w:sz w:val="30"/>
          <w:szCs w:val="30"/>
        </w:rPr>
        <w:t>（</w:t>
      </w:r>
      <w:r>
        <w:rPr>
          <w:rFonts w:ascii="仿宋_GB2312" w:eastAsia="仿宋_GB2312"/>
          <w:i/>
          <w:color w:val="7F7F7F" w:themeColor="background1" w:themeShade="80"/>
          <w:sz w:val="30"/>
          <w:szCs w:val="30"/>
        </w:rPr>
        <w:t>组织</w:t>
      </w:r>
      <w:r>
        <w:rPr>
          <w:rFonts w:hint="eastAsia" w:ascii="仿宋_GB2312" w:eastAsia="仿宋_GB2312"/>
          <w:i/>
          <w:color w:val="7F7F7F" w:themeColor="background1" w:themeShade="80"/>
          <w:sz w:val="30"/>
          <w:szCs w:val="30"/>
        </w:rPr>
        <w:t>开展实验室安全教育的工作情况，包括</w:t>
      </w:r>
      <w:r>
        <w:rPr>
          <w:rFonts w:hint="eastAsia" w:ascii="仿宋_GB2312" w:eastAsia="仿宋_GB2312"/>
          <w:i/>
          <w:color w:val="7F7F7F" w:themeColor="background1" w:themeShade="80"/>
          <w:sz w:val="30"/>
          <w:szCs w:val="30"/>
          <w:lang w:val="en-US" w:eastAsia="zh-CN"/>
        </w:rPr>
        <w:t>主题</w:t>
      </w:r>
      <w:r>
        <w:rPr>
          <w:rFonts w:hint="eastAsia" w:ascii="仿宋_GB2312" w:eastAsia="仿宋_GB2312"/>
          <w:i/>
          <w:color w:val="7F7F7F" w:themeColor="background1" w:themeShade="80"/>
          <w:sz w:val="30"/>
          <w:szCs w:val="30"/>
        </w:rPr>
        <w:t>教育工作安排组织情况、教育内容、现场照片等。）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主题教育活动开展</w:t>
      </w:r>
      <w:r>
        <w:rPr>
          <w:rFonts w:hint="eastAsia" w:ascii="仿宋_GB2312" w:eastAsia="仿宋_GB2312"/>
          <w:b/>
          <w:bCs/>
          <w:sz w:val="30"/>
          <w:szCs w:val="30"/>
        </w:rPr>
        <w:t>情况</w:t>
      </w:r>
    </w:p>
    <w:p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/>
          <w:b/>
          <w:sz w:val="28"/>
          <w:szCs w:val="30"/>
        </w:rPr>
      </w:pPr>
      <w:r>
        <w:rPr>
          <w:rFonts w:hint="eastAsia" w:ascii="宋体" w:hAnsi="宋体"/>
          <w:b/>
          <w:sz w:val="28"/>
          <w:szCs w:val="30"/>
          <w:lang w:val="en-US" w:eastAsia="zh-CN"/>
        </w:rPr>
        <w:t>师生参与</w:t>
      </w:r>
      <w:bookmarkStart w:id="0" w:name="_GoBack"/>
      <w:bookmarkEnd w:id="0"/>
      <w:r>
        <w:rPr>
          <w:rFonts w:hint="eastAsia" w:ascii="宋体" w:hAnsi="宋体"/>
          <w:b/>
          <w:sz w:val="28"/>
          <w:szCs w:val="30"/>
          <w:lang w:val="en-US" w:eastAsia="zh-CN"/>
        </w:rPr>
        <w:t>培训</w:t>
      </w:r>
      <w:r>
        <w:rPr>
          <w:rFonts w:hint="eastAsia" w:ascii="宋体" w:hAnsi="宋体"/>
          <w:b/>
          <w:sz w:val="28"/>
          <w:szCs w:val="30"/>
        </w:rPr>
        <w:t>统计表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66"/>
        <w:gridCol w:w="924"/>
        <w:gridCol w:w="1178"/>
        <w:gridCol w:w="1311"/>
        <w:gridCol w:w="1321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bidi="ar"/>
              </w:rPr>
              <w:t>序号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仿宋_GB2312"/>
                <w:bCs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val="en-US" w:eastAsia="zh-CN" w:bidi="ar"/>
              </w:rPr>
              <w:t>教育活动主题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val="en-US" w:eastAsia="zh-CN" w:bidi="ar"/>
              </w:rPr>
              <w:t>时间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仿宋_GB2312"/>
                <w:bCs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val="en-US" w:eastAsia="zh-CN" w:bidi="ar"/>
              </w:rPr>
              <w:t>地点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仿宋_GB2312"/>
                <w:bCs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val="en-US" w:eastAsia="zh-CN" w:bidi="ar"/>
              </w:rPr>
              <w:t>教师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bidi="ar"/>
              </w:rPr>
              <w:t>人数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val="en-US" w:eastAsia="zh-CN" w:bidi="ar"/>
              </w:rPr>
              <w:t>学生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bidi="ar"/>
              </w:rPr>
              <w:t>人数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bidi="ar"/>
              </w:rPr>
              <w:t>2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bidi="ar"/>
              </w:rPr>
              <w:t>3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22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32"/>
                <w:lang w:bidi="ar"/>
              </w:rPr>
              <w:t>总计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bCs/>
                <w:kern w:val="0"/>
                <w:sz w:val="24"/>
                <w:szCs w:val="32"/>
                <w:lang w:bidi="ar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宋体" w:hAnsi="宋体"/>
          <w:bCs/>
          <w:sz w:val="24"/>
          <w:szCs w:val="32"/>
        </w:rPr>
      </w:pPr>
      <w:r>
        <w:rPr>
          <w:rFonts w:hint="eastAsia" w:ascii="宋体" w:hAnsi="宋体"/>
          <w:bCs/>
          <w:sz w:val="24"/>
          <w:szCs w:val="32"/>
        </w:rPr>
        <w:t>注：若有未通过人员请附名单。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三、主题教育活动策划方案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i/>
          <w:sz w:val="30"/>
          <w:szCs w:val="30"/>
        </w:rPr>
      </w:pPr>
      <w:r>
        <w:rPr>
          <w:rFonts w:hint="eastAsia" w:ascii="仿宋_GB2312" w:eastAsia="仿宋_GB2312"/>
          <w:i/>
          <w:color w:val="7F7F7F" w:themeColor="background1" w:themeShade="80"/>
          <w:sz w:val="30"/>
          <w:szCs w:val="30"/>
        </w:rPr>
        <w:t>（可通过讲座、</w:t>
      </w:r>
      <w:r>
        <w:rPr>
          <w:rFonts w:hint="eastAsia" w:ascii="仿宋_GB2312" w:eastAsia="仿宋_GB2312"/>
          <w:i/>
          <w:color w:val="7F7F7F" w:themeColor="background1" w:themeShade="80"/>
          <w:sz w:val="30"/>
          <w:szCs w:val="30"/>
          <w:lang w:val="en-US" w:eastAsia="zh-CN"/>
        </w:rPr>
        <w:t>专题</w:t>
      </w:r>
      <w:r>
        <w:rPr>
          <w:rFonts w:hint="eastAsia" w:ascii="仿宋_GB2312" w:eastAsia="仿宋_GB2312"/>
          <w:i/>
          <w:color w:val="7F7F7F" w:themeColor="background1" w:themeShade="80"/>
          <w:sz w:val="30"/>
          <w:szCs w:val="30"/>
        </w:rPr>
        <w:t>培训、应急演练、海报竞赛、安全logo竞赛、微视频竞赛、安全文化宣传等多种形式开展。）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（一）活动名称：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（二）组织单位：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（三）活动面向对象：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（四）活动计划时间：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（五）活动内容：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单位（盖章）：            </w:t>
      </w:r>
    </w:p>
    <w:p>
      <w:pPr>
        <w:widowControl/>
        <w:wordWrap w:val="0"/>
        <w:spacing w:line="560" w:lineRule="exact"/>
        <w:ind w:right="1280" w:firstLine="640" w:firstLineChars="200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                   报送时间：</w:t>
      </w:r>
      <w:r>
        <w:rPr>
          <w:rFonts w:hint="eastAsia" w:ascii="仿宋_GB2312" w:hAnsi="黑体" w:eastAsia="仿宋_GB2312"/>
          <w:sz w:val="32"/>
        </w:rPr>
        <w:t xml:space="preserve"> </w:t>
      </w:r>
      <w:r>
        <w:rPr>
          <w:rFonts w:ascii="仿宋_GB2312" w:hAnsi="黑体" w:eastAsia="仿宋_GB2312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BiNTg1MzkwZTgzMmYzMjA3MTE0OGZjYzkxNDQifQ=="/>
  </w:docVars>
  <w:rsids>
    <w:rsidRoot w:val="008528D8"/>
    <w:rsid w:val="000712EC"/>
    <w:rsid w:val="008528D8"/>
    <w:rsid w:val="00BE73E5"/>
    <w:rsid w:val="00F52467"/>
    <w:rsid w:val="01F01BD2"/>
    <w:rsid w:val="03424390"/>
    <w:rsid w:val="06062B73"/>
    <w:rsid w:val="0849693F"/>
    <w:rsid w:val="10D617C2"/>
    <w:rsid w:val="127E4770"/>
    <w:rsid w:val="14E72C3C"/>
    <w:rsid w:val="17031381"/>
    <w:rsid w:val="3D6A38DF"/>
    <w:rsid w:val="3E9076E8"/>
    <w:rsid w:val="4689508B"/>
    <w:rsid w:val="6914576D"/>
    <w:rsid w:val="6B5178ED"/>
    <w:rsid w:val="7FF2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262</Characters>
  <Lines>2</Lines>
  <Paragraphs>1</Paragraphs>
  <TotalTime>1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2023-09-13T03:54:00Z</dcterms:created>
  <dc:creator>admin</dc:creator>
  <cp:lastModifiedBy>宛尔</cp:lastModifiedBy>
  <cp:lastPrinted>2023-09-11T02:21:00Z</cp:lastPrinted>
  <dcterms:modified xsi:type="dcterms:W3CDTF">2024-05-31T01:29:30Z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12A6349F65C447729E733571B668D83C_12</vt:lpwstr>
  </property>
</Properties>
</file>