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附件：</w:t>
      </w:r>
    </w:p>
    <w:p>
      <w:pPr>
        <w:pStyle w:val="4"/>
      </w:pPr>
      <w:r>
        <w:rPr>
          <w:rFonts w:hint="eastAsia"/>
        </w:rPr>
        <w:t>暑期实验室开放情况表</w:t>
      </w:r>
    </w:p>
    <w:p>
      <w:pPr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所在学院（盖章）：</w:t>
      </w:r>
    </w:p>
    <w:tbl>
      <w:tblPr>
        <w:tblStyle w:val="6"/>
        <w:tblW w:w="14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60"/>
        <w:gridCol w:w="991"/>
        <w:gridCol w:w="1883"/>
        <w:gridCol w:w="935"/>
        <w:gridCol w:w="5369"/>
        <w:gridCol w:w="1565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实验室名称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楼号及房间号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开放时间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开放用途</w:t>
            </w: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是否存在实验室危险源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安全责任</w:t>
            </w:r>
            <w:r>
              <w:rPr>
                <w:rFonts w:hint="eastAsia" w:ascii="仿宋" w:hAnsi="仿宋" w:eastAsia="仿宋" w:cs="Times New Roman"/>
                <w:sz w:val="24"/>
              </w:rPr>
              <w:t>人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53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default"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Calibri" w:hAnsi="Calibri" w:eastAsia="宋体" w:cs="Times New Roman"/>
        </w:rPr>
        <w:t xml:space="preserve">填表人（签字）：                    </w:t>
      </w:r>
      <w:r>
        <w:rPr>
          <w:rFonts w:hint="eastAsia" w:ascii="Calibri" w:hAnsi="Calibri" w:eastAsia="宋体" w:cs="Times New Roman"/>
          <w:lang w:val="en-US" w:eastAsia="zh-CN"/>
        </w:rPr>
        <w:t xml:space="preserve">                            实验室中心主任（签字）：</w:t>
      </w:r>
    </w:p>
    <w:p>
      <w:pPr>
        <w:spacing w:line="360" w:lineRule="auto"/>
        <w:ind w:firstLine="6510" w:firstLineChars="31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分管实验室副院长（签字）：  </w:t>
      </w: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ascii="Calibri" w:hAnsi="Calibri" w:eastAsia="宋体" w:cs="Times New Roman"/>
        </w:rPr>
        <w:t xml:space="preserve">  </w:t>
      </w:r>
      <w:r>
        <w:rPr>
          <w:rFonts w:hint="eastAsia" w:ascii="Calibri" w:hAnsi="Calibri" w:eastAsia="宋体" w:cs="Times New Roman"/>
          <w:lang w:val="en-US" w:eastAsia="zh-CN"/>
        </w:rPr>
        <w:t xml:space="preserve">                </w:t>
      </w: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                                  </w:t>
      </w: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</w:t>
      </w: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实验室危险源按危险化学品、射线装置、气瓶、压力容器、常规冷热设备、特种设备、高速、粉尘、激光、机械、强电等分类。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lang w:val="en-US" w:eastAsia="zh-CN"/>
        </w:rPr>
        <w:t>学校下发的隐患整改通知书但未完成安全隐患整改的实验室，原则上不予开放。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9EE4D"/>
    <w:multiLevelType w:val="singleLevel"/>
    <w:tmpl w:val="7BA9EE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251226"/>
    <w:rsid w:val="001C5596"/>
    <w:rsid w:val="003E4696"/>
    <w:rsid w:val="004669C6"/>
    <w:rsid w:val="004A7D5E"/>
    <w:rsid w:val="00766C6D"/>
    <w:rsid w:val="007A0C5A"/>
    <w:rsid w:val="008E0D91"/>
    <w:rsid w:val="00996A3A"/>
    <w:rsid w:val="00BA4BD9"/>
    <w:rsid w:val="00CC2D79"/>
    <w:rsid w:val="00EC1B53"/>
    <w:rsid w:val="00F409EF"/>
    <w:rsid w:val="08F25026"/>
    <w:rsid w:val="12072C85"/>
    <w:rsid w:val="1CA87101"/>
    <w:rsid w:val="23290723"/>
    <w:rsid w:val="59D95B3D"/>
    <w:rsid w:val="5F251226"/>
    <w:rsid w:val="603B3316"/>
    <w:rsid w:val="64D82692"/>
    <w:rsid w:val="657D10CE"/>
    <w:rsid w:val="68487603"/>
    <w:rsid w:val="69302BBE"/>
    <w:rsid w:val="76C87DF2"/>
    <w:rsid w:val="7750048C"/>
    <w:rsid w:val="7E0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2020-06-30T07:07:00Z</dcterms:created>
  <dc:creator>黄鑫</dc:creator>
  <cp:lastModifiedBy>宛尔</cp:lastModifiedBy>
  <cp:lastPrinted>2020-06-29T09:23:00Z</cp:lastPrinted>
  <dcterms:modified xsi:type="dcterms:W3CDTF">2021-07-06T03:34:07Z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9823A42C64B845F69A6F811066F2A5A5</vt:lpwstr>
  </property>
</Properties>
</file>