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2022年高校实验室安全管理研讨会报名</w:t>
      </w:r>
      <w:r>
        <w:fldChar w:fldCharType="begin"/>
      </w:r>
      <w:r>
        <w:instrText xml:space="preserve"> HYPERLINK "http://www.hie.edu.cn/images/fujian/gjxy1208-1.docx" \t "_blank" </w:instrText>
      </w:r>
      <w:r>
        <w:fldChar w:fldCharType="separate"/>
      </w:r>
      <w:r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回执表</w:t>
      </w:r>
      <w:r>
        <w:rPr>
          <w:rFonts w:hint="eastAsia" w:ascii="方正小标宋简体" w:hAnsi="黑体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4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29"/>
        <w:gridCol w:w="1720"/>
        <w:gridCol w:w="1030"/>
        <w:gridCol w:w="1063"/>
        <w:gridCol w:w="772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注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440" w:lineRule="exact"/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"mailto:gsysfh@pku.edu.cn。" </w:instrText>
      </w:r>
      <w:r>
        <w:rPr>
          <w:u w:val="none"/>
        </w:rPr>
        <w:fldChar w:fldCharType="separate"/>
      </w:r>
      <w:r>
        <w:rPr>
          <w:rStyle w:val="6"/>
          <w:rFonts w:hint="eastAsia" w:ascii="仿宋" w:hAnsi="仿宋" w:eastAsia="仿宋"/>
          <w:color w:val="000000" w:themeColor="text1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gsysfh@pku.edu.cn</w:t>
      </w:r>
      <w:r>
        <w:rPr>
          <w:rStyle w:val="6"/>
          <w:rFonts w:hint="eastAsia" w:ascii="仿宋" w:hAnsi="仿宋" w:eastAsia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6"/>
          <w:rFonts w:hint="eastAsia" w:ascii="仿宋" w:hAnsi="仿宋" w:eastAsia="仿宋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31AB5"/>
    <w:rsid w:val="2E6767B0"/>
    <w:rsid w:val="3E06185A"/>
    <w:rsid w:val="5A490FF5"/>
    <w:rsid w:val="6B2C5473"/>
    <w:rsid w:val="7A3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2021-10-22T07:34:00Z</dcterms:created>
  <dc:creator>Administrator</dc:creator>
  <cp:lastModifiedBy>小闪的天空</cp:lastModifiedBy>
  <dcterms:modified xsi:type="dcterms:W3CDTF">2021-12-08T06:12:54Z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AC75364F747E41B6A397B8BBC6B2FFA8</vt:lpwstr>
  </property>
</Properties>
</file>