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98A" w:rsidRDefault="004B5265">
      <w:pPr>
        <w:pStyle w:val="a9"/>
        <w:rPr>
          <w:rFonts w:ascii="黑体" w:eastAsia="黑体" w:hAnsi="黑体"/>
        </w:rPr>
      </w:pPr>
      <w:r>
        <w:rPr>
          <w:rFonts w:ascii="黑体" w:eastAsia="黑体" w:hAnsi="黑体" w:hint="eastAsia"/>
        </w:rPr>
        <w:t>福建工程学院实验室设备采购项目安全风险评估</w:t>
      </w:r>
      <w:bookmarkStart w:id="0" w:name="_GoBack"/>
      <w:bookmarkEnd w:id="0"/>
      <w:r>
        <w:rPr>
          <w:rFonts w:ascii="黑体" w:eastAsia="黑体" w:hAnsi="黑体" w:hint="eastAsia"/>
        </w:rPr>
        <w:t>表</w:t>
      </w:r>
    </w:p>
    <w:p w:rsidR="0089498A" w:rsidRDefault="004B5265">
      <w:pPr>
        <w:rPr>
          <w:rFonts w:ascii="仿宋" w:eastAsia="仿宋" w:hAnsi="仿宋"/>
          <w:sz w:val="28"/>
        </w:rPr>
      </w:pPr>
      <w:r>
        <w:rPr>
          <w:rFonts w:ascii="仿宋" w:eastAsia="仿宋" w:hAnsi="仿宋" w:hint="eastAsia"/>
          <w:sz w:val="28"/>
        </w:rPr>
        <w:t>所属学院：</w:t>
      </w:r>
    </w:p>
    <w:tbl>
      <w:tblPr>
        <w:tblW w:w="14459" w:type="dxa"/>
        <w:tblInd w:w="-5" w:type="dxa"/>
        <w:tblLook w:val="04A0" w:firstRow="1" w:lastRow="0" w:firstColumn="1" w:lastColumn="0" w:noHBand="0" w:noVBand="1"/>
      </w:tblPr>
      <w:tblGrid>
        <w:gridCol w:w="704"/>
        <w:gridCol w:w="1592"/>
        <w:gridCol w:w="1248"/>
        <w:gridCol w:w="1559"/>
        <w:gridCol w:w="993"/>
        <w:gridCol w:w="1134"/>
        <w:gridCol w:w="425"/>
        <w:gridCol w:w="1698"/>
        <w:gridCol w:w="571"/>
        <w:gridCol w:w="1559"/>
        <w:gridCol w:w="1842"/>
        <w:gridCol w:w="1134"/>
      </w:tblGrid>
      <w:tr w:rsidR="00646D06" w:rsidRPr="00646D06" w:rsidTr="00BC1975">
        <w:trPr>
          <w:trHeight w:val="454"/>
        </w:trPr>
        <w:tc>
          <w:tcPr>
            <w:tcW w:w="22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6D06" w:rsidRPr="00646D06" w:rsidRDefault="00646D06" w:rsidP="00646D06">
            <w:pPr>
              <w:widowControl/>
              <w:jc w:val="center"/>
              <w:rPr>
                <w:rFonts w:ascii="宋体" w:eastAsia="宋体" w:hAnsi="宋体" w:cs="宋体"/>
                <w:b/>
                <w:bCs/>
                <w:color w:val="000000"/>
                <w:kern w:val="0"/>
                <w:sz w:val="24"/>
                <w:szCs w:val="24"/>
              </w:rPr>
            </w:pPr>
            <w:r w:rsidRPr="00646D06">
              <w:rPr>
                <w:rFonts w:ascii="宋体" w:eastAsia="宋体" w:hAnsi="宋体" w:cs="宋体" w:hint="eastAsia"/>
                <w:b/>
                <w:bCs/>
                <w:color w:val="000000"/>
                <w:kern w:val="0"/>
                <w:sz w:val="24"/>
                <w:szCs w:val="24"/>
              </w:rPr>
              <w:t>建设项目名称</w:t>
            </w:r>
          </w:p>
        </w:tc>
        <w:tc>
          <w:tcPr>
            <w:tcW w:w="12163" w:type="dxa"/>
            <w:gridSpan w:val="10"/>
            <w:tcBorders>
              <w:top w:val="single" w:sz="4" w:space="0" w:color="auto"/>
              <w:left w:val="nil"/>
              <w:bottom w:val="single" w:sz="4" w:space="0" w:color="auto"/>
              <w:right w:val="single" w:sz="4" w:space="0" w:color="auto"/>
            </w:tcBorders>
            <w:shd w:val="clear" w:color="auto" w:fill="auto"/>
            <w:vAlign w:val="center"/>
            <w:hideMark/>
          </w:tcPr>
          <w:p w:rsidR="00646D06" w:rsidRPr="00646D06" w:rsidRDefault="00646D06" w:rsidP="00646D06">
            <w:pPr>
              <w:widowControl/>
              <w:jc w:val="center"/>
              <w:rPr>
                <w:rFonts w:ascii="宋体" w:eastAsia="宋体" w:hAnsi="宋体" w:cs="宋体"/>
                <w:color w:val="000000"/>
                <w:kern w:val="0"/>
                <w:sz w:val="24"/>
                <w:szCs w:val="24"/>
              </w:rPr>
            </w:pPr>
            <w:r w:rsidRPr="00646D06">
              <w:rPr>
                <w:rFonts w:ascii="宋体" w:eastAsia="宋体" w:hAnsi="宋体" w:cs="宋体" w:hint="eastAsia"/>
                <w:color w:val="000000"/>
                <w:kern w:val="0"/>
                <w:sz w:val="24"/>
                <w:szCs w:val="24"/>
              </w:rPr>
              <w:t xml:space="preserve">　</w:t>
            </w:r>
          </w:p>
        </w:tc>
      </w:tr>
      <w:tr w:rsidR="00646D06" w:rsidRPr="00646D06" w:rsidTr="00BC1975">
        <w:trPr>
          <w:trHeight w:val="454"/>
        </w:trPr>
        <w:tc>
          <w:tcPr>
            <w:tcW w:w="22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6D06" w:rsidRPr="00646D06" w:rsidRDefault="00646D06" w:rsidP="00646D06">
            <w:pPr>
              <w:widowControl/>
              <w:jc w:val="center"/>
              <w:rPr>
                <w:rFonts w:ascii="宋体" w:eastAsia="宋体" w:hAnsi="宋体" w:cs="宋体"/>
                <w:b/>
                <w:bCs/>
                <w:color w:val="000000"/>
                <w:kern w:val="0"/>
                <w:sz w:val="24"/>
                <w:szCs w:val="24"/>
              </w:rPr>
            </w:pPr>
            <w:r w:rsidRPr="00646D06">
              <w:rPr>
                <w:rFonts w:ascii="宋体" w:eastAsia="宋体" w:hAnsi="宋体" w:cs="宋体" w:hint="eastAsia"/>
                <w:b/>
                <w:bCs/>
                <w:color w:val="000000"/>
                <w:kern w:val="0"/>
                <w:sz w:val="24"/>
                <w:szCs w:val="24"/>
              </w:rPr>
              <w:t>项目类型</w:t>
            </w:r>
          </w:p>
        </w:tc>
        <w:tc>
          <w:tcPr>
            <w:tcW w:w="3800" w:type="dxa"/>
            <w:gridSpan w:val="3"/>
            <w:tcBorders>
              <w:top w:val="single" w:sz="4" w:space="0" w:color="auto"/>
              <w:left w:val="nil"/>
              <w:bottom w:val="single" w:sz="4" w:space="0" w:color="auto"/>
              <w:right w:val="single" w:sz="4" w:space="0" w:color="auto"/>
            </w:tcBorders>
            <w:shd w:val="clear" w:color="auto" w:fill="auto"/>
            <w:vAlign w:val="center"/>
            <w:hideMark/>
          </w:tcPr>
          <w:p w:rsidR="00646D06" w:rsidRPr="00646D06" w:rsidRDefault="00646D06" w:rsidP="00646D06">
            <w:pPr>
              <w:widowControl/>
              <w:jc w:val="center"/>
              <w:rPr>
                <w:rFonts w:ascii="宋体" w:eastAsia="宋体" w:hAnsi="宋体" w:cs="宋体"/>
                <w:color w:val="000000"/>
                <w:kern w:val="0"/>
                <w:sz w:val="24"/>
                <w:szCs w:val="24"/>
              </w:rPr>
            </w:pPr>
            <w:r w:rsidRPr="00646D06">
              <w:rPr>
                <w:rFonts w:ascii="宋体" w:eastAsia="宋体" w:hAnsi="宋体" w:cs="宋体" w:hint="eastAsia"/>
                <w:color w:val="000000"/>
                <w:kern w:val="0"/>
                <w:sz w:val="24"/>
                <w:szCs w:val="24"/>
              </w:rPr>
              <w:t>□本科教学  □学科建设 □其他</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46D06" w:rsidRPr="00646D06" w:rsidRDefault="00646D06" w:rsidP="00646D06">
            <w:pPr>
              <w:widowControl/>
              <w:jc w:val="center"/>
              <w:rPr>
                <w:rFonts w:ascii="宋体" w:eastAsia="宋体" w:hAnsi="宋体" w:cs="宋体"/>
                <w:b/>
                <w:bCs/>
                <w:color w:val="000000"/>
                <w:kern w:val="0"/>
                <w:sz w:val="24"/>
                <w:szCs w:val="24"/>
              </w:rPr>
            </w:pPr>
            <w:r w:rsidRPr="00646D06">
              <w:rPr>
                <w:rFonts w:ascii="宋体" w:eastAsia="宋体" w:hAnsi="宋体" w:cs="宋体" w:hint="eastAsia"/>
                <w:b/>
                <w:bCs/>
                <w:color w:val="000000"/>
                <w:kern w:val="0"/>
                <w:sz w:val="24"/>
                <w:szCs w:val="24"/>
              </w:rPr>
              <w:t>项目负责人</w:t>
            </w:r>
          </w:p>
        </w:tc>
        <w:tc>
          <w:tcPr>
            <w:tcW w:w="2269" w:type="dxa"/>
            <w:gridSpan w:val="2"/>
            <w:tcBorders>
              <w:top w:val="single" w:sz="4" w:space="0" w:color="auto"/>
              <w:left w:val="nil"/>
              <w:bottom w:val="single" w:sz="4" w:space="0" w:color="auto"/>
              <w:right w:val="single" w:sz="4" w:space="0" w:color="auto"/>
            </w:tcBorders>
            <w:shd w:val="clear" w:color="auto" w:fill="auto"/>
            <w:vAlign w:val="center"/>
            <w:hideMark/>
          </w:tcPr>
          <w:p w:rsidR="00646D06" w:rsidRPr="00646D06" w:rsidRDefault="00646D06" w:rsidP="00646D06">
            <w:pPr>
              <w:widowControl/>
              <w:jc w:val="center"/>
              <w:rPr>
                <w:rFonts w:ascii="宋体" w:eastAsia="宋体" w:hAnsi="宋体" w:cs="宋体"/>
                <w:color w:val="000000"/>
                <w:kern w:val="0"/>
                <w:sz w:val="24"/>
                <w:szCs w:val="24"/>
              </w:rPr>
            </w:pPr>
            <w:r w:rsidRPr="00646D06">
              <w:rPr>
                <w:rFonts w:ascii="宋体" w:eastAsia="宋体" w:hAnsi="宋体" w:cs="宋体" w:hint="eastAsia"/>
                <w:color w:val="000000"/>
                <w:kern w:val="0"/>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46D06" w:rsidRPr="00646D06" w:rsidRDefault="00646D06" w:rsidP="00646D06">
            <w:pPr>
              <w:widowControl/>
              <w:jc w:val="center"/>
              <w:rPr>
                <w:rFonts w:ascii="宋体" w:eastAsia="宋体" w:hAnsi="宋体" w:cs="宋体"/>
                <w:b/>
                <w:bCs/>
                <w:color w:val="000000"/>
                <w:kern w:val="0"/>
                <w:sz w:val="24"/>
                <w:szCs w:val="24"/>
              </w:rPr>
            </w:pPr>
            <w:r w:rsidRPr="00646D06">
              <w:rPr>
                <w:rFonts w:ascii="宋体" w:eastAsia="宋体" w:hAnsi="宋体" w:cs="宋体" w:hint="eastAsia"/>
                <w:b/>
                <w:bCs/>
                <w:color w:val="000000"/>
                <w:kern w:val="0"/>
                <w:sz w:val="24"/>
                <w:szCs w:val="24"/>
              </w:rPr>
              <w:t>联系方式</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rsidR="00646D06" w:rsidRPr="00646D06" w:rsidRDefault="00646D06" w:rsidP="00646D06">
            <w:pPr>
              <w:widowControl/>
              <w:jc w:val="center"/>
              <w:rPr>
                <w:rFonts w:ascii="宋体" w:eastAsia="宋体" w:hAnsi="宋体" w:cs="宋体"/>
                <w:color w:val="000000"/>
                <w:kern w:val="0"/>
                <w:sz w:val="24"/>
                <w:szCs w:val="24"/>
              </w:rPr>
            </w:pPr>
            <w:r w:rsidRPr="00646D06">
              <w:rPr>
                <w:rFonts w:ascii="宋体" w:eastAsia="宋体" w:hAnsi="宋体" w:cs="宋体" w:hint="eastAsia"/>
                <w:color w:val="000000"/>
                <w:kern w:val="0"/>
                <w:sz w:val="24"/>
                <w:szCs w:val="24"/>
              </w:rPr>
              <w:t xml:space="preserve">　</w:t>
            </w:r>
          </w:p>
        </w:tc>
      </w:tr>
      <w:tr w:rsidR="00646D06" w:rsidRPr="00646D06" w:rsidTr="00BC1975">
        <w:trPr>
          <w:trHeight w:val="454"/>
        </w:trPr>
        <w:tc>
          <w:tcPr>
            <w:tcW w:w="1445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646D06" w:rsidRPr="00646D06" w:rsidRDefault="00646D06" w:rsidP="00646D06">
            <w:pPr>
              <w:widowControl/>
              <w:jc w:val="center"/>
              <w:rPr>
                <w:rFonts w:ascii="宋体" w:eastAsia="宋体" w:hAnsi="宋体" w:cs="宋体"/>
                <w:b/>
                <w:bCs/>
                <w:color w:val="000000"/>
                <w:kern w:val="0"/>
                <w:sz w:val="24"/>
                <w:szCs w:val="24"/>
              </w:rPr>
            </w:pPr>
            <w:r w:rsidRPr="00646D06">
              <w:rPr>
                <w:rFonts w:ascii="宋体" w:eastAsia="宋体" w:hAnsi="宋体" w:cs="宋体" w:hint="eastAsia"/>
                <w:b/>
                <w:bCs/>
                <w:color w:val="000000"/>
                <w:kern w:val="0"/>
                <w:sz w:val="24"/>
                <w:szCs w:val="24"/>
              </w:rPr>
              <w:t>设备涉及的危险源和风险评估</w:t>
            </w:r>
          </w:p>
        </w:tc>
      </w:tr>
      <w:tr w:rsidR="00BC1975" w:rsidRPr="00646D06" w:rsidTr="00BC1975">
        <w:trPr>
          <w:trHeight w:val="454"/>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C1975" w:rsidRPr="00646D06" w:rsidRDefault="00BC1975" w:rsidP="00646D06">
            <w:pPr>
              <w:widowControl/>
              <w:jc w:val="center"/>
              <w:rPr>
                <w:rFonts w:ascii="宋体" w:eastAsia="宋体" w:hAnsi="宋体" w:cs="宋体"/>
                <w:b/>
                <w:bCs/>
                <w:color w:val="000000"/>
                <w:kern w:val="0"/>
                <w:sz w:val="24"/>
                <w:szCs w:val="24"/>
              </w:rPr>
            </w:pPr>
            <w:r w:rsidRPr="00646D06">
              <w:rPr>
                <w:rFonts w:ascii="宋体" w:eastAsia="宋体" w:hAnsi="宋体" w:cs="宋体" w:hint="eastAsia"/>
                <w:b/>
                <w:bCs/>
                <w:color w:val="000000"/>
                <w:kern w:val="0"/>
                <w:sz w:val="24"/>
                <w:szCs w:val="24"/>
              </w:rPr>
              <w:t>序号</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1975" w:rsidRDefault="00BC1975" w:rsidP="00646D06">
            <w:pPr>
              <w:widowControl/>
              <w:jc w:val="center"/>
              <w:rPr>
                <w:rFonts w:ascii="宋体" w:eastAsia="宋体" w:hAnsi="宋体" w:cs="宋体"/>
                <w:b/>
                <w:bCs/>
                <w:color w:val="000000"/>
                <w:kern w:val="0"/>
                <w:sz w:val="24"/>
                <w:szCs w:val="24"/>
              </w:rPr>
            </w:pPr>
            <w:r w:rsidRPr="00646D06">
              <w:rPr>
                <w:rFonts w:ascii="宋体" w:eastAsia="宋体" w:hAnsi="宋体" w:cs="宋体" w:hint="eastAsia"/>
                <w:b/>
                <w:bCs/>
                <w:color w:val="000000"/>
                <w:kern w:val="0"/>
                <w:sz w:val="24"/>
                <w:szCs w:val="24"/>
              </w:rPr>
              <w:t>实验设备</w:t>
            </w:r>
          </w:p>
          <w:p w:rsidR="00BC1975" w:rsidRPr="00646D06" w:rsidRDefault="00BC1975" w:rsidP="00646D06">
            <w:pPr>
              <w:widowControl/>
              <w:jc w:val="center"/>
              <w:rPr>
                <w:rFonts w:ascii="宋体" w:eastAsia="宋体" w:hAnsi="宋体" w:cs="宋体"/>
                <w:b/>
                <w:bCs/>
                <w:color w:val="000000"/>
                <w:kern w:val="0"/>
                <w:sz w:val="24"/>
                <w:szCs w:val="24"/>
              </w:rPr>
            </w:pPr>
            <w:r w:rsidRPr="00646D06">
              <w:rPr>
                <w:rFonts w:ascii="宋体" w:eastAsia="宋体" w:hAnsi="宋体" w:cs="宋体" w:hint="eastAsia"/>
                <w:b/>
                <w:bCs/>
                <w:color w:val="000000"/>
                <w:kern w:val="0"/>
                <w:sz w:val="24"/>
                <w:szCs w:val="24"/>
              </w:rPr>
              <w:t>名称</w:t>
            </w:r>
          </w:p>
        </w:tc>
        <w:tc>
          <w:tcPr>
            <w:tcW w:w="1248" w:type="dxa"/>
            <w:vMerge w:val="restart"/>
            <w:tcBorders>
              <w:top w:val="nil"/>
              <w:left w:val="single" w:sz="4" w:space="0" w:color="auto"/>
              <w:bottom w:val="single" w:sz="4" w:space="0" w:color="auto"/>
              <w:right w:val="single" w:sz="4" w:space="0" w:color="auto"/>
            </w:tcBorders>
            <w:shd w:val="clear" w:color="auto" w:fill="auto"/>
            <w:vAlign w:val="center"/>
            <w:hideMark/>
          </w:tcPr>
          <w:p w:rsidR="00BC1975" w:rsidRDefault="00BC1975" w:rsidP="00646D06">
            <w:pPr>
              <w:widowControl/>
              <w:jc w:val="center"/>
              <w:rPr>
                <w:rFonts w:ascii="宋体" w:eastAsia="宋体" w:hAnsi="宋体" w:cs="宋体"/>
                <w:b/>
                <w:bCs/>
                <w:color w:val="000000"/>
                <w:kern w:val="0"/>
                <w:sz w:val="24"/>
                <w:szCs w:val="24"/>
              </w:rPr>
            </w:pPr>
            <w:r w:rsidRPr="00646D06">
              <w:rPr>
                <w:rFonts w:ascii="宋体" w:eastAsia="宋体" w:hAnsi="宋体" w:cs="宋体" w:hint="eastAsia"/>
                <w:b/>
                <w:bCs/>
                <w:color w:val="000000"/>
                <w:kern w:val="0"/>
                <w:sz w:val="24"/>
                <w:szCs w:val="24"/>
              </w:rPr>
              <w:t>危险源</w:t>
            </w:r>
          </w:p>
          <w:p w:rsidR="00BC1975" w:rsidRPr="00646D06" w:rsidRDefault="00BC1975" w:rsidP="00646D06">
            <w:pPr>
              <w:widowControl/>
              <w:jc w:val="center"/>
              <w:rPr>
                <w:rFonts w:ascii="宋体" w:eastAsia="宋体" w:hAnsi="宋体" w:cs="宋体"/>
                <w:b/>
                <w:bCs/>
                <w:color w:val="000000"/>
                <w:kern w:val="0"/>
                <w:sz w:val="24"/>
                <w:szCs w:val="24"/>
              </w:rPr>
            </w:pPr>
            <w:r w:rsidRPr="00646D06">
              <w:rPr>
                <w:rFonts w:ascii="宋体" w:eastAsia="宋体" w:hAnsi="宋体" w:cs="宋体" w:hint="eastAsia"/>
                <w:b/>
                <w:bCs/>
                <w:color w:val="000000"/>
                <w:kern w:val="0"/>
                <w:sz w:val="24"/>
                <w:szCs w:val="24"/>
              </w:rPr>
              <w:t>类别</w:t>
            </w:r>
            <w:r w:rsidRPr="00646D06">
              <w:rPr>
                <w:rFonts w:ascii="宋体" w:eastAsia="宋体" w:hAnsi="宋体" w:cs="宋体" w:hint="eastAsia"/>
                <w:b/>
                <w:bCs/>
                <w:color w:val="000000"/>
                <w:kern w:val="0"/>
                <w:sz w:val="24"/>
                <w:szCs w:val="24"/>
                <w:vertAlign w:val="superscript"/>
              </w:rPr>
              <w:t>[1]</w:t>
            </w:r>
          </w:p>
        </w:tc>
        <w:tc>
          <w:tcPr>
            <w:tcW w:w="5809" w:type="dxa"/>
            <w:gridSpan w:val="5"/>
            <w:tcBorders>
              <w:top w:val="single" w:sz="4" w:space="0" w:color="auto"/>
              <w:left w:val="nil"/>
              <w:bottom w:val="single" w:sz="4" w:space="0" w:color="auto"/>
              <w:right w:val="single" w:sz="4" w:space="0" w:color="auto"/>
            </w:tcBorders>
            <w:shd w:val="clear" w:color="auto" w:fill="auto"/>
            <w:vAlign w:val="center"/>
            <w:hideMark/>
          </w:tcPr>
          <w:p w:rsidR="00BC1975" w:rsidRPr="00646D06" w:rsidRDefault="00BC1975" w:rsidP="00646D06">
            <w:pPr>
              <w:widowControl/>
              <w:jc w:val="center"/>
              <w:rPr>
                <w:rFonts w:ascii="宋体" w:eastAsia="宋体" w:hAnsi="宋体" w:cs="宋体"/>
                <w:b/>
                <w:bCs/>
                <w:color w:val="000000"/>
                <w:kern w:val="0"/>
                <w:sz w:val="24"/>
                <w:szCs w:val="24"/>
              </w:rPr>
            </w:pPr>
            <w:r w:rsidRPr="00646D06">
              <w:rPr>
                <w:rFonts w:ascii="宋体" w:eastAsia="宋体" w:hAnsi="宋体" w:cs="宋体" w:hint="eastAsia"/>
                <w:b/>
                <w:bCs/>
                <w:color w:val="000000"/>
                <w:kern w:val="0"/>
                <w:sz w:val="24"/>
                <w:szCs w:val="24"/>
              </w:rPr>
              <w:t>设备计划放置场所</w:t>
            </w:r>
          </w:p>
        </w:tc>
        <w:tc>
          <w:tcPr>
            <w:tcW w:w="2130" w:type="dxa"/>
            <w:gridSpan w:val="2"/>
            <w:vMerge w:val="restart"/>
            <w:tcBorders>
              <w:top w:val="single" w:sz="4" w:space="0" w:color="auto"/>
              <w:left w:val="single" w:sz="4" w:space="0" w:color="auto"/>
              <w:right w:val="single" w:sz="4" w:space="0" w:color="000000"/>
            </w:tcBorders>
            <w:shd w:val="clear" w:color="auto" w:fill="auto"/>
            <w:vAlign w:val="center"/>
            <w:hideMark/>
          </w:tcPr>
          <w:p w:rsidR="00BC1975" w:rsidRPr="00646D06" w:rsidRDefault="00BC1975" w:rsidP="00646D06">
            <w:pPr>
              <w:widowControl/>
              <w:jc w:val="center"/>
              <w:rPr>
                <w:rFonts w:ascii="等线" w:eastAsia="等线" w:hAnsi="等线" w:cs="宋体"/>
                <w:color w:val="000000"/>
                <w:kern w:val="0"/>
                <w:sz w:val="22"/>
              </w:rPr>
            </w:pPr>
            <w:r w:rsidRPr="00646D06">
              <w:rPr>
                <w:rFonts w:ascii="宋体" w:eastAsia="宋体" w:hAnsi="宋体" w:cs="宋体" w:hint="eastAsia"/>
                <w:b/>
                <w:bCs/>
                <w:color w:val="000000"/>
                <w:kern w:val="0"/>
                <w:sz w:val="24"/>
                <w:szCs w:val="24"/>
              </w:rPr>
              <w:t>风险防范措施</w:t>
            </w:r>
            <w:r w:rsidRPr="00646D06">
              <w:rPr>
                <w:rFonts w:ascii="宋体" w:eastAsia="宋体" w:hAnsi="宋体" w:cs="宋体" w:hint="eastAsia"/>
                <w:bCs/>
                <w:color w:val="000000"/>
                <w:kern w:val="0"/>
                <w:sz w:val="24"/>
                <w:szCs w:val="24"/>
              </w:rPr>
              <w:t>（简述安全配套设施、操作规程、防护措施、操作资质等）</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rsidR="00BC1975" w:rsidRPr="00646D06" w:rsidRDefault="00BC1975" w:rsidP="00646D06">
            <w:pPr>
              <w:widowControl/>
              <w:jc w:val="center"/>
              <w:rPr>
                <w:rFonts w:ascii="宋体" w:eastAsia="宋体" w:hAnsi="宋体" w:cs="宋体"/>
                <w:b/>
                <w:bCs/>
                <w:color w:val="000000"/>
                <w:kern w:val="0"/>
                <w:sz w:val="24"/>
                <w:szCs w:val="24"/>
              </w:rPr>
            </w:pPr>
            <w:r w:rsidRPr="00646D06">
              <w:rPr>
                <w:rFonts w:ascii="宋体" w:eastAsia="宋体" w:hAnsi="宋体" w:cs="宋体" w:hint="eastAsia"/>
                <w:b/>
                <w:bCs/>
                <w:color w:val="000000"/>
                <w:kern w:val="0"/>
                <w:sz w:val="24"/>
                <w:szCs w:val="24"/>
              </w:rPr>
              <w:t>安全配套设施建设需求</w:t>
            </w:r>
            <w:r w:rsidRPr="00646D06">
              <w:rPr>
                <w:rFonts w:ascii="宋体" w:eastAsia="宋体" w:hAnsi="宋体" w:cs="宋体" w:hint="eastAsia"/>
                <w:color w:val="000000"/>
                <w:kern w:val="0"/>
                <w:sz w:val="24"/>
                <w:szCs w:val="24"/>
              </w:rPr>
              <w:t>（气瓶柜或气路改造、水电路改造、灭火设施等）</w:t>
            </w:r>
          </w:p>
        </w:tc>
        <w:tc>
          <w:tcPr>
            <w:tcW w:w="1134" w:type="dxa"/>
            <w:vMerge w:val="restart"/>
            <w:tcBorders>
              <w:top w:val="nil"/>
              <w:left w:val="single" w:sz="4" w:space="0" w:color="auto"/>
              <w:right w:val="single" w:sz="4" w:space="0" w:color="auto"/>
            </w:tcBorders>
            <w:shd w:val="clear" w:color="auto" w:fill="auto"/>
            <w:vAlign w:val="center"/>
            <w:hideMark/>
          </w:tcPr>
          <w:p w:rsidR="00BC1975" w:rsidRPr="00646D06" w:rsidRDefault="00BC1975" w:rsidP="00646D06">
            <w:pPr>
              <w:widowControl/>
              <w:jc w:val="center"/>
              <w:rPr>
                <w:rFonts w:ascii="宋体" w:eastAsia="宋体" w:hAnsi="宋体" w:cs="宋体"/>
                <w:b/>
                <w:bCs/>
                <w:color w:val="000000"/>
                <w:kern w:val="0"/>
                <w:sz w:val="24"/>
                <w:szCs w:val="24"/>
              </w:rPr>
            </w:pPr>
            <w:r w:rsidRPr="00646D06">
              <w:rPr>
                <w:rFonts w:ascii="宋体" w:eastAsia="宋体" w:hAnsi="宋体" w:cs="宋体" w:hint="eastAsia"/>
                <w:b/>
                <w:bCs/>
                <w:color w:val="000000"/>
                <w:kern w:val="0"/>
                <w:sz w:val="24"/>
                <w:szCs w:val="24"/>
              </w:rPr>
              <w:t>是否已规划配套经费预算</w:t>
            </w:r>
          </w:p>
        </w:tc>
      </w:tr>
      <w:tr w:rsidR="00BC1975" w:rsidRPr="00646D06" w:rsidTr="00BC1975">
        <w:trPr>
          <w:trHeight w:val="454"/>
        </w:trPr>
        <w:tc>
          <w:tcPr>
            <w:tcW w:w="704" w:type="dxa"/>
            <w:vMerge/>
            <w:tcBorders>
              <w:top w:val="nil"/>
              <w:left w:val="single" w:sz="4" w:space="0" w:color="auto"/>
              <w:bottom w:val="single" w:sz="4" w:space="0" w:color="auto"/>
              <w:right w:val="single" w:sz="4" w:space="0" w:color="auto"/>
            </w:tcBorders>
            <w:vAlign w:val="center"/>
            <w:hideMark/>
          </w:tcPr>
          <w:p w:rsidR="00BC1975" w:rsidRPr="00646D06" w:rsidRDefault="00BC1975" w:rsidP="00646D06">
            <w:pPr>
              <w:widowControl/>
              <w:jc w:val="left"/>
              <w:rPr>
                <w:rFonts w:ascii="宋体" w:eastAsia="宋体" w:hAnsi="宋体" w:cs="宋体"/>
                <w:b/>
                <w:bCs/>
                <w:color w:val="000000"/>
                <w:kern w:val="0"/>
                <w:sz w:val="24"/>
                <w:szCs w:val="24"/>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C1975" w:rsidRPr="00646D06" w:rsidRDefault="00BC1975" w:rsidP="00646D06">
            <w:pPr>
              <w:widowControl/>
              <w:jc w:val="left"/>
              <w:rPr>
                <w:rFonts w:ascii="宋体" w:eastAsia="宋体" w:hAnsi="宋体" w:cs="宋体"/>
                <w:b/>
                <w:bCs/>
                <w:color w:val="000000"/>
                <w:kern w:val="0"/>
                <w:sz w:val="24"/>
                <w:szCs w:val="24"/>
              </w:rPr>
            </w:pPr>
          </w:p>
        </w:tc>
        <w:tc>
          <w:tcPr>
            <w:tcW w:w="1248" w:type="dxa"/>
            <w:vMerge/>
            <w:tcBorders>
              <w:top w:val="nil"/>
              <w:left w:val="single" w:sz="4" w:space="0" w:color="auto"/>
              <w:bottom w:val="single" w:sz="4" w:space="0" w:color="auto"/>
              <w:right w:val="single" w:sz="4" w:space="0" w:color="auto"/>
            </w:tcBorders>
            <w:vAlign w:val="center"/>
            <w:hideMark/>
          </w:tcPr>
          <w:p w:rsidR="00BC1975" w:rsidRPr="00646D06" w:rsidRDefault="00BC1975" w:rsidP="00646D06">
            <w:pPr>
              <w:widowControl/>
              <w:jc w:val="left"/>
              <w:rPr>
                <w:rFonts w:ascii="宋体" w:eastAsia="宋体" w:hAnsi="宋体" w:cs="宋体"/>
                <w:b/>
                <w:bCs/>
                <w:color w:val="000000"/>
                <w:kern w:val="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975" w:rsidRPr="00646D06" w:rsidRDefault="00BC1975" w:rsidP="00646D06">
            <w:pPr>
              <w:widowControl/>
              <w:jc w:val="center"/>
              <w:rPr>
                <w:rFonts w:ascii="宋体" w:eastAsia="宋体" w:hAnsi="宋体" w:cs="宋体"/>
                <w:b/>
                <w:bCs/>
                <w:color w:val="000000"/>
                <w:kern w:val="0"/>
                <w:sz w:val="24"/>
                <w:szCs w:val="24"/>
              </w:rPr>
            </w:pPr>
            <w:r w:rsidRPr="00646D06">
              <w:rPr>
                <w:rFonts w:ascii="宋体" w:eastAsia="宋体" w:hAnsi="宋体" w:cs="宋体" w:hint="eastAsia"/>
                <w:b/>
                <w:bCs/>
                <w:color w:val="000000"/>
                <w:kern w:val="0"/>
                <w:sz w:val="24"/>
                <w:szCs w:val="24"/>
              </w:rPr>
              <w:t>用房名称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BC1975" w:rsidRPr="00646D06" w:rsidRDefault="00BC1975" w:rsidP="00646D06">
            <w:pPr>
              <w:widowControl/>
              <w:jc w:val="center"/>
              <w:rPr>
                <w:rFonts w:ascii="宋体" w:eastAsia="宋体" w:hAnsi="宋体" w:cs="宋体"/>
                <w:b/>
                <w:bCs/>
                <w:color w:val="000000"/>
                <w:kern w:val="0"/>
                <w:sz w:val="24"/>
                <w:szCs w:val="24"/>
              </w:rPr>
            </w:pPr>
            <w:r w:rsidRPr="00646D06">
              <w:rPr>
                <w:rFonts w:ascii="宋体" w:eastAsia="宋体" w:hAnsi="宋体" w:cs="宋体" w:hint="eastAsia"/>
                <w:b/>
                <w:bCs/>
                <w:color w:val="000000"/>
                <w:kern w:val="0"/>
                <w:sz w:val="24"/>
                <w:szCs w:val="24"/>
              </w:rPr>
              <w:t>楼号</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C1975" w:rsidRPr="00646D06" w:rsidRDefault="00BC1975" w:rsidP="00646D06">
            <w:pPr>
              <w:widowControl/>
              <w:jc w:val="center"/>
              <w:rPr>
                <w:rFonts w:ascii="宋体" w:eastAsia="宋体" w:hAnsi="宋体" w:cs="宋体"/>
                <w:b/>
                <w:bCs/>
                <w:color w:val="000000"/>
                <w:kern w:val="0"/>
                <w:sz w:val="24"/>
                <w:szCs w:val="24"/>
              </w:rPr>
            </w:pPr>
            <w:r w:rsidRPr="00646D06">
              <w:rPr>
                <w:rFonts w:ascii="宋体" w:eastAsia="宋体" w:hAnsi="宋体" w:cs="宋体" w:hint="eastAsia"/>
                <w:b/>
                <w:bCs/>
                <w:color w:val="000000"/>
                <w:kern w:val="0"/>
                <w:sz w:val="24"/>
                <w:szCs w:val="24"/>
              </w:rPr>
              <w:t>房间号</w:t>
            </w:r>
          </w:p>
        </w:tc>
        <w:tc>
          <w:tcPr>
            <w:tcW w:w="2123" w:type="dxa"/>
            <w:gridSpan w:val="2"/>
            <w:tcBorders>
              <w:top w:val="nil"/>
              <w:left w:val="single" w:sz="4" w:space="0" w:color="auto"/>
              <w:bottom w:val="single" w:sz="4" w:space="0" w:color="auto"/>
              <w:right w:val="single" w:sz="4" w:space="0" w:color="auto"/>
            </w:tcBorders>
            <w:shd w:val="clear" w:color="auto" w:fill="auto"/>
            <w:vAlign w:val="center"/>
            <w:hideMark/>
          </w:tcPr>
          <w:p w:rsidR="00BC1975" w:rsidRPr="00646D06" w:rsidRDefault="00BC1975" w:rsidP="00646D06">
            <w:pPr>
              <w:widowControl/>
              <w:jc w:val="center"/>
              <w:rPr>
                <w:rFonts w:ascii="宋体" w:eastAsia="宋体" w:hAnsi="宋体" w:cs="宋体"/>
                <w:b/>
                <w:bCs/>
                <w:color w:val="000000"/>
                <w:kern w:val="0"/>
                <w:sz w:val="24"/>
                <w:szCs w:val="24"/>
              </w:rPr>
            </w:pPr>
            <w:r w:rsidRPr="00646D06">
              <w:rPr>
                <w:rFonts w:ascii="宋体" w:eastAsia="宋体" w:hAnsi="宋体" w:cs="宋体" w:hint="eastAsia"/>
                <w:b/>
                <w:bCs/>
                <w:color w:val="000000"/>
                <w:kern w:val="0"/>
                <w:sz w:val="24"/>
                <w:szCs w:val="24"/>
              </w:rPr>
              <w:t>实验室类型</w:t>
            </w:r>
            <w:r w:rsidRPr="00646D06">
              <w:rPr>
                <w:rFonts w:ascii="宋体" w:eastAsia="宋体" w:hAnsi="宋体" w:cs="宋体" w:hint="eastAsia"/>
                <w:b/>
                <w:bCs/>
                <w:color w:val="000000"/>
                <w:kern w:val="0"/>
                <w:sz w:val="24"/>
                <w:szCs w:val="24"/>
                <w:vertAlign w:val="superscript"/>
              </w:rPr>
              <w:t>[2]</w:t>
            </w:r>
          </w:p>
        </w:tc>
        <w:tc>
          <w:tcPr>
            <w:tcW w:w="2130" w:type="dxa"/>
            <w:gridSpan w:val="2"/>
            <w:vMerge/>
            <w:tcBorders>
              <w:left w:val="single" w:sz="4" w:space="0" w:color="auto"/>
              <w:bottom w:val="single" w:sz="4" w:space="0" w:color="auto"/>
              <w:right w:val="single" w:sz="4" w:space="0" w:color="auto"/>
            </w:tcBorders>
            <w:vAlign w:val="center"/>
            <w:hideMark/>
          </w:tcPr>
          <w:p w:rsidR="00BC1975" w:rsidRPr="00646D06" w:rsidRDefault="00BC1975" w:rsidP="00646D06">
            <w:pPr>
              <w:widowControl/>
              <w:jc w:val="left"/>
              <w:rPr>
                <w:rFonts w:ascii="等线" w:eastAsia="等线" w:hAnsi="等线" w:cs="宋体"/>
                <w:color w:val="000000"/>
                <w:kern w:val="0"/>
                <w:sz w:val="22"/>
              </w:rPr>
            </w:pPr>
          </w:p>
        </w:tc>
        <w:tc>
          <w:tcPr>
            <w:tcW w:w="1842" w:type="dxa"/>
            <w:vMerge/>
            <w:tcBorders>
              <w:left w:val="single" w:sz="4" w:space="0" w:color="auto"/>
              <w:bottom w:val="single" w:sz="4" w:space="0" w:color="auto"/>
              <w:right w:val="single" w:sz="4" w:space="0" w:color="auto"/>
            </w:tcBorders>
            <w:vAlign w:val="center"/>
            <w:hideMark/>
          </w:tcPr>
          <w:p w:rsidR="00BC1975" w:rsidRPr="00646D06" w:rsidRDefault="00BC1975" w:rsidP="00646D06">
            <w:pPr>
              <w:widowControl/>
              <w:jc w:val="left"/>
              <w:rPr>
                <w:rFonts w:ascii="宋体" w:eastAsia="宋体" w:hAnsi="宋体" w:cs="宋体"/>
                <w:b/>
                <w:bCs/>
                <w:color w:val="000000"/>
                <w:kern w:val="0"/>
                <w:sz w:val="24"/>
                <w:szCs w:val="24"/>
              </w:rPr>
            </w:pPr>
          </w:p>
        </w:tc>
        <w:tc>
          <w:tcPr>
            <w:tcW w:w="1134" w:type="dxa"/>
            <w:vMerge/>
            <w:tcBorders>
              <w:left w:val="single" w:sz="4" w:space="0" w:color="auto"/>
              <w:bottom w:val="single" w:sz="4" w:space="0" w:color="auto"/>
              <w:right w:val="single" w:sz="4" w:space="0" w:color="auto"/>
            </w:tcBorders>
            <w:vAlign w:val="center"/>
            <w:hideMark/>
          </w:tcPr>
          <w:p w:rsidR="00BC1975" w:rsidRPr="00646D06" w:rsidRDefault="00BC1975" w:rsidP="00646D06">
            <w:pPr>
              <w:widowControl/>
              <w:jc w:val="left"/>
              <w:rPr>
                <w:rFonts w:ascii="宋体" w:eastAsia="宋体" w:hAnsi="宋体" w:cs="宋体"/>
                <w:b/>
                <w:bCs/>
                <w:color w:val="000000"/>
                <w:kern w:val="0"/>
                <w:sz w:val="24"/>
                <w:szCs w:val="24"/>
              </w:rPr>
            </w:pPr>
          </w:p>
        </w:tc>
      </w:tr>
      <w:tr w:rsidR="00BC1975" w:rsidRPr="00646D06" w:rsidTr="00BC1975">
        <w:trPr>
          <w:trHeight w:val="45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C1975" w:rsidRPr="00646D06" w:rsidRDefault="00BC1975" w:rsidP="00646D06">
            <w:pPr>
              <w:widowControl/>
              <w:jc w:val="center"/>
              <w:rPr>
                <w:rFonts w:ascii="宋体" w:eastAsia="宋体" w:hAnsi="宋体" w:cs="宋体"/>
                <w:b/>
                <w:bCs/>
                <w:color w:val="000000"/>
                <w:kern w:val="0"/>
                <w:sz w:val="24"/>
                <w:szCs w:val="24"/>
              </w:rPr>
            </w:pPr>
            <w:r w:rsidRPr="00646D06">
              <w:rPr>
                <w:rFonts w:ascii="宋体" w:eastAsia="宋体" w:hAnsi="宋体" w:cs="宋体" w:hint="eastAsia"/>
                <w:b/>
                <w:bCs/>
                <w:color w:val="000000"/>
                <w:kern w:val="0"/>
                <w:sz w:val="24"/>
                <w:szCs w:val="24"/>
              </w:rPr>
              <w:t>1</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BC1975" w:rsidRPr="00646D06" w:rsidRDefault="00BC1975" w:rsidP="00646D06">
            <w:pPr>
              <w:widowControl/>
              <w:jc w:val="center"/>
              <w:rPr>
                <w:rFonts w:ascii="宋体" w:eastAsia="宋体" w:hAnsi="宋体" w:cs="宋体"/>
                <w:b/>
                <w:bCs/>
                <w:color w:val="000000"/>
                <w:kern w:val="0"/>
                <w:sz w:val="24"/>
                <w:szCs w:val="24"/>
              </w:rPr>
            </w:pPr>
            <w:r w:rsidRPr="00646D06">
              <w:rPr>
                <w:rFonts w:ascii="宋体" w:eastAsia="宋体" w:hAnsi="宋体" w:cs="宋体" w:hint="eastAsia"/>
                <w:b/>
                <w:bCs/>
                <w:color w:val="000000"/>
                <w:kern w:val="0"/>
                <w:sz w:val="24"/>
                <w:szCs w:val="24"/>
              </w:rPr>
              <w:t xml:space="preserve">　</w:t>
            </w:r>
          </w:p>
        </w:tc>
        <w:tc>
          <w:tcPr>
            <w:tcW w:w="1248" w:type="dxa"/>
            <w:tcBorders>
              <w:top w:val="nil"/>
              <w:left w:val="nil"/>
              <w:bottom w:val="single" w:sz="4" w:space="0" w:color="auto"/>
              <w:right w:val="single" w:sz="4" w:space="0" w:color="auto"/>
            </w:tcBorders>
            <w:shd w:val="clear" w:color="auto" w:fill="auto"/>
            <w:vAlign w:val="center"/>
            <w:hideMark/>
          </w:tcPr>
          <w:p w:rsidR="00BC1975" w:rsidRPr="00646D06" w:rsidRDefault="00BC1975" w:rsidP="00646D06">
            <w:pPr>
              <w:widowControl/>
              <w:jc w:val="center"/>
              <w:rPr>
                <w:rFonts w:ascii="宋体" w:eastAsia="宋体" w:hAnsi="宋体" w:cs="宋体"/>
                <w:color w:val="000000"/>
                <w:kern w:val="0"/>
                <w:sz w:val="24"/>
                <w:szCs w:val="24"/>
              </w:rPr>
            </w:pPr>
            <w:r w:rsidRPr="00646D06">
              <w:rPr>
                <w:rFonts w:ascii="宋体" w:eastAsia="宋体" w:hAnsi="宋体" w:cs="宋体" w:hint="eastAsia"/>
                <w:color w:val="000000"/>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BC1975" w:rsidRPr="00646D06" w:rsidRDefault="00BC1975" w:rsidP="00646D06">
            <w:pPr>
              <w:widowControl/>
              <w:jc w:val="center"/>
              <w:rPr>
                <w:rFonts w:ascii="宋体" w:eastAsia="宋体" w:hAnsi="宋体" w:cs="宋体"/>
                <w:color w:val="000000"/>
                <w:kern w:val="0"/>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rsidR="00BC1975" w:rsidRPr="00646D06" w:rsidRDefault="00BC1975" w:rsidP="00646D06">
            <w:pPr>
              <w:widowControl/>
              <w:jc w:val="center"/>
              <w:rPr>
                <w:rFonts w:ascii="宋体" w:eastAsia="宋体" w:hAnsi="宋体" w:cs="宋体"/>
                <w:color w:val="000000"/>
                <w:kern w:val="0"/>
                <w:sz w:val="24"/>
                <w:szCs w:val="24"/>
              </w:rPr>
            </w:pPr>
            <w:r w:rsidRPr="00646D06">
              <w:rPr>
                <w:rFonts w:ascii="宋体" w:eastAsia="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C1975" w:rsidRPr="00646D06" w:rsidRDefault="00BC1975" w:rsidP="00646D06">
            <w:pPr>
              <w:widowControl/>
              <w:jc w:val="center"/>
              <w:rPr>
                <w:rFonts w:ascii="宋体" w:eastAsia="宋体" w:hAnsi="宋体" w:cs="宋体"/>
                <w:color w:val="000000"/>
                <w:kern w:val="0"/>
                <w:sz w:val="24"/>
                <w:szCs w:val="24"/>
              </w:rPr>
            </w:pPr>
            <w:r w:rsidRPr="00646D06">
              <w:rPr>
                <w:rFonts w:ascii="宋体" w:eastAsia="宋体" w:hAnsi="宋体" w:cs="宋体" w:hint="eastAsia"/>
                <w:color w:val="000000"/>
                <w:kern w:val="0"/>
                <w:sz w:val="24"/>
                <w:szCs w:val="24"/>
              </w:rPr>
              <w:t xml:space="preserve">　</w:t>
            </w:r>
          </w:p>
        </w:tc>
        <w:tc>
          <w:tcPr>
            <w:tcW w:w="2123" w:type="dxa"/>
            <w:gridSpan w:val="2"/>
            <w:tcBorders>
              <w:top w:val="nil"/>
              <w:left w:val="nil"/>
              <w:bottom w:val="single" w:sz="4" w:space="0" w:color="auto"/>
              <w:right w:val="single" w:sz="4" w:space="0" w:color="auto"/>
            </w:tcBorders>
            <w:shd w:val="clear" w:color="auto" w:fill="auto"/>
            <w:vAlign w:val="center"/>
            <w:hideMark/>
          </w:tcPr>
          <w:p w:rsidR="00BC1975" w:rsidRPr="00646D06" w:rsidRDefault="00BC1975" w:rsidP="00646D06">
            <w:pPr>
              <w:widowControl/>
              <w:jc w:val="center"/>
              <w:rPr>
                <w:rFonts w:ascii="宋体" w:eastAsia="宋体" w:hAnsi="宋体" w:cs="宋体"/>
                <w:color w:val="000000"/>
                <w:kern w:val="0"/>
                <w:sz w:val="24"/>
                <w:szCs w:val="24"/>
              </w:rPr>
            </w:pPr>
            <w:r w:rsidRPr="00646D06">
              <w:rPr>
                <w:rFonts w:ascii="宋体" w:eastAsia="宋体" w:hAnsi="宋体" w:cs="宋体" w:hint="eastAsia"/>
                <w:color w:val="000000"/>
                <w:kern w:val="0"/>
                <w:sz w:val="24"/>
                <w:szCs w:val="24"/>
              </w:rPr>
              <w:t xml:space="preserve">　</w:t>
            </w:r>
          </w:p>
        </w:tc>
        <w:tc>
          <w:tcPr>
            <w:tcW w:w="2130" w:type="dxa"/>
            <w:gridSpan w:val="2"/>
            <w:tcBorders>
              <w:top w:val="nil"/>
              <w:left w:val="nil"/>
              <w:bottom w:val="single" w:sz="4" w:space="0" w:color="auto"/>
              <w:right w:val="single" w:sz="4" w:space="0" w:color="auto"/>
            </w:tcBorders>
            <w:shd w:val="clear" w:color="auto" w:fill="auto"/>
            <w:noWrap/>
            <w:vAlign w:val="center"/>
          </w:tcPr>
          <w:p w:rsidR="00BC1975" w:rsidRPr="00646D06" w:rsidRDefault="00BC1975" w:rsidP="00646D06">
            <w:pPr>
              <w:widowControl/>
              <w:jc w:val="left"/>
              <w:rPr>
                <w:rFonts w:ascii="等线" w:eastAsia="等线" w:hAnsi="等线" w:cs="宋体"/>
                <w:color w:val="000000"/>
                <w:kern w:val="0"/>
                <w:sz w:val="22"/>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C1975" w:rsidRPr="00646D06" w:rsidRDefault="00BC1975" w:rsidP="00646D06">
            <w:pPr>
              <w:widowControl/>
              <w:jc w:val="center"/>
              <w:rPr>
                <w:rFonts w:ascii="宋体" w:eastAsia="宋体" w:hAnsi="宋体" w:cs="宋体"/>
                <w:color w:val="000000"/>
                <w:kern w:val="0"/>
                <w:sz w:val="24"/>
                <w:szCs w:val="24"/>
              </w:rPr>
            </w:pPr>
            <w:r w:rsidRPr="00646D06">
              <w:rPr>
                <w:rFonts w:ascii="宋体" w:eastAsia="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C1975" w:rsidRPr="00646D06" w:rsidRDefault="00BC1975" w:rsidP="00646D06">
            <w:pPr>
              <w:widowControl/>
              <w:jc w:val="center"/>
              <w:rPr>
                <w:rFonts w:ascii="宋体" w:eastAsia="宋体" w:hAnsi="宋体" w:cs="宋体"/>
                <w:color w:val="000000"/>
                <w:kern w:val="0"/>
                <w:sz w:val="24"/>
                <w:szCs w:val="24"/>
              </w:rPr>
            </w:pPr>
            <w:r w:rsidRPr="00646D06">
              <w:rPr>
                <w:rFonts w:ascii="宋体" w:eastAsia="宋体" w:hAnsi="宋体" w:cs="宋体" w:hint="eastAsia"/>
                <w:color w:val="000000"/>
                <w:kern w:val="0"/>
                <w:sz w:val="24"/>
                <w:szCs w:val="24"/>
              </w:rPr>
              <w:t xml:space="preserve">　</w:t>
            </w:r>
          </w:p>
        </w:tc>
      </w:tr>
      <w:tr w:rsidR="00BC1975" w:rsidRPr="00646D06" w:rsidTr="00BC1975">
        <w:trPr>
          <w:trHeight w:val="45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C1975" w:rsidRPr="00646D06" w:rsidRDefault="00BC1975" w:rsidP="00646D06">
            <w:pPr>
              <w:widowControl/>
              <w:jc w:val="center"/>
              <w:rPr>
                <w:rFonts w:ascii="宋体" w:eastAsia="宋体" w:hAnsi="宋体" w:cs="宋体"/>
                <w:b/>
                <w:bCs/>
                <w:color w:val="000000"/>
                <w:kern w:val="0"/>
                <w:sz w:val="24"/>
                <w:szCs w:val="24"/>
              </w:rPr>
            </w:pPr>
            <w:r w:rsidRPr="00646D06">
              <w:rPr>
                <w:rFonts w:ascii="宋体" w:eastAsia="宋体" w:hAnsi="宋体" w:cs="宋体" w:hint="eastAsia"/>
                <w:b/>
                <w:bCs/>
                <w:color w:val="000000"/>
                <w:kern w:val="0"/>
                <w:sz w:val="24"/>
                <w:szCs w:val="24"/>
              </w:rPr>
              <w:t>2</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BC1975" w:rsidRPr="00646D06" w:rsidRDefault="00BC1975" w:rsidP="00646D06">
            <w:pPr>
              <w:widowControl/>
              <w:jc w:val="center"/>
              <w:rPr>
                <w:rFonts w:ascii="宋体" w:eastAsia="宋体" w:hAnsi="宋体" w:cs="宋体"/>
                <w:b/>
                <w:bCs/>
                <w:color w:val="000000"/>
                <w:kern w:val="0"/>
                <w:sz w:val="24"/>
                <w:szCs w:val="24"/>
              </w:rPr>
            </w:pPr>
            <w:r w:rsidRPr="00646D06">
              <w:rPr>
                <w:rFonts w:ascii="宋体" w:eastAsia="宋体" w:hAnsi="宋体" w:cs="宋体" w:hint="eastAsia"/>
                <w:b/>
                <w:bCs/>
                <w:color w:val="000000"/>
                <w:kern w:val="0"/>
                <w:sz w:val="24"/>
                <w:szCs w:val="24"/>
              </w:rPr>
              <w:t xml:space="preserve">　</w:t>
            </w:r>
          </w:p>
        </w:tc>
        <w:tc>
          <w:tcPr>
            <w:tcW w:w="1248" w:type="dxa"/>
            <w:tcBorders>
              <w:top w:val="nil"/>
              <w:left w:val="nil"/>
              <w:bottom w:val="single" w:sz="4" w:space="0" w:color="auto"/>
              <w:right w:val="single" w:sz="4" w:space="0" w:color="auto"/>
            </w:tcBorders>
            <w:shd w:val="clear" w:color="auto" w:fill="auto"/>
            <w:vAlign w:val="center"/>
            <w:hideMark/>
          </w:tcPr>
          <w:p w:rsidR="00BC1975" w:rsidRPr="00646D06" w:rsidRDefault="00BC1975" w:rsidP="00646D06">
            <w:pPr>
              <w:widowControl/>
              <w:jc w:val="center"/>
              <w:rPr>
                <w:rFonts w:ascii="宋体" w:eastAsia="宋体" w:hAnsi="宋体" w:cs="宋体"/>
                <w:color w:val="000000"/>
                <w:kern w:val="0"/>
                <w:sz w:val="24"/>
                <w:szCs w:val="24"/>
              </w:rPr>
            </w:pPr>
            <w:r w:rsidRPr="00646D06">
              <w:rPr>
                <w:rFonts w:ascii="宋体" w:eastAsia="宋体" w:hAnsi="宋体" w:cs="宋体" w:hint="eastAsia"/>
                <w:color w:val="000000"/>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BC1975" w:rsidRPr="00646D06" w:rsidRDefault="00BC1975" w:rsidP="00646D06">
            <w:pPr>
              <w:widowControl/>
              <w:jc w:val="center"/>
              <w:rPr>
                <w:rFonts w:ascii="宋体" w:eastAsia="宋体" w:hAnsi="宋体" w:cs="宋体"/>
                <w:color w:val="000000"/>
                <w:kern w:val="0"/>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rsidR="00BC1975" w:rsidRPr="00646D06" w:rsidRDefault="00BC1975" w:rsidP="00646D06">
            <w:pPr>
              <w:widowControl/>
              <w:jc w:val="center"/>
              <w:rPr>
                <w:rFonts w:ascii="宋体" w:eastAsia="宋体" w:hAnsi="宋体" w:cs="宋体"/>
                <w:color w:val="000000"/>
                <w:kern w:val="0"/>
                <w:sz w:val="24"/>
                <w:szCs w:val="24"/>
              </w:rPr>
            </w:pPr>
            <w:r w:rsidRPr="00646D06">
              <w:rPr>
                <w:rFonts w:ascii="宋体" w:eastAsia="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C1975" w:rsidRPr="00646D06" w:rsidRDefault="00BC1975" w:rsidP="00646D06">
            <w:pPr>
              <w:widowControl/>
              <w:jc w:val="center"/>
              <w:rPr>
                <w:rFonts w:ascii="宋体" w:eastAsia="宋体" w:hAnsi="宋体" w:cs="宋体"/>
                <w:color w:val="000000"/>
                <w:kern w:val="0"/>
                <w:sz w:val="24"/>
                <w:szCs w:val="24"/>
              </w:rPr>
            </w:pPr>
            <w:r w:rsidRPr="00646D06">
              <w:rPr>
                <w:rFonts w:ascii="宋体" w:eastAsia="宋体" w:hAnsi="宋体" w:cs="宋体" w:hint="eastAsia"/>
                <w:color w:val="000000"/>
                <w:kern w:val="0"/>
                <w:sz w:val="24"/>
                <w:szCs w:val="24"/>
              </w:rPr>
              <w:t xml:space="preserve">　</w:t>
            </w:r>
          </w:p>
        </w:tc>
        <w:tc>
          <w:tcPr>
            <w:tcW w:w="2123" w:type="dxa"/>
            <w:gridSpan w:val="2"/>
            <w:tcBorders>
              <w:top w:val="nil"/>
              <w:left w:val="nil"/>
              <w:bottom w:val="single" w:sz="4" w:space="0" w:color="auto"/>
              <w:right w:val="single" w:sz="4" w:space="0" w:color="auto"/>
            </w:tcBorders>
            <w:shd w:val="clear" w:color="auto" w:fill="auto"/>
            <w:vAlign w:val="center"/>
            <w:hideMark/>
          </w:tcPr>
          <w:p w:rsidR="00BC1975" w:rsidRPr="00646D06" w:rsidRDefault="00BC1975" w:rsidP="00646D06">
            <w:pPr>
              <w:widowControl/>
              <w:jc w:val="center"/>
              <w:rPr>
                <w:rFonts w:ascii="宋体" w:eastAsia="宋体" w:hAnsi="宋体" w:cs="宋体"/>
                <w:color w:val="000000"/>
                <w:kern w:val="0"/>
                <w:sz w:val="24"/>
                <w:szCs w:val="24"/>
              </w:rPr>
            </w:pPr>
            <w:r w:rsidRPr="00646D06">
              <w:rPr>
                <w:rFonts w:ascii="宋体" w:eastAsia="宋体" w:hAnsi="宋体" w:cs="宋体" w:hint="eastAsia"/>
                <w:color w:val="000000"/>
                <w:kern w:val="0"/>
                <w:sz w:val="24"/>
                <w:szCs w:val="24"/>
              </w:rPr>
              <w:t xml:space="preserve">　</w:t>
            </w:r>
          </w:p>
        </w:tc>
        <w:tc>
          <w:tcPr>
            <w:tcW w:w="2130" w:type="dxa"/>
            <w:gridSpan w:val="2"/>
            <w:tcBorders>
              <w:top w:val="nil"/>
              <w:left w:val="nil"/>
              <w:bottom w:val="single" w:sz="4" w:space="0" w:color="auto"/>
              <w:right w:val="single" w:sz="4" w:space="0" w:color="auto"/>
            </w:tcBorders>
            <w:shd w:val="clear" w:color="auto" w:fill="auto"/>
            <w:noWrap/>
            <w:vAlign w:val="center"/>
          </w:tcPr>
          <w:p w:rsidR="00BC1975" w:rsidRPr="00646D06" w:rsidRDefault="00BC1975" w:rsidP="00646D06">
            <w:pPr>
              <w:widowControl/>
              <w:jc w:val="left"/>
              <w:rPr>
                <w:rFonts w:ascii="等线" w:eastAsia="等线" w:hAnsi="等线" w:cs="宋体"/>
                <w:color w:val="000000"/>
                <w:kern w:val="0"/>
                <w:sz w:val="22"/>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C1975" w:rsidRPr="00646D06" w:rsidRDefault="00BC1975" w:rsidP="00646D06">
            <w:pPr>
              <w:widowControl/>
              <w:jc w:val="center"/>
              <w:rPr>
                <w:rFonts w:ascii="宋体" w:eastAsia="宋体" w:hAnsi="宋体" w:cs="宋体"/>
                <w:color w:val="000000"/>
                <w:kern w:val="0"/>
                <w:sz w:val="24"/>
                <w:szCs w:val="24"/>
              </w:rPr>
            </w:pPr>
            <w:r w:rsidRPr="00646D06">
              <w:rPr>
                <w:rFonts w:ascii="宋体" w:eastAsia="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C1975" w:rsidRPr="00646D06" w:rsidRDefault="00BC1975" w:rsidP="00646D06">
            <w:pPr>
              <w:widowControl/>
              <w:jc w:val="center"/>
              <w:rPr>
                <w:rFonts w:ascii="宋体" w:eastAsia="宋体" w:hAnsi="宋体" w:cs="宋体"/>
                <w:color w:val="000000"/>
                <w:kern w:val="0"/>
                <w:sz w:val="24"/>
                <w:szCs w:val="24"/>
              </w:rPr>
            </w:pPr>
            <w:r w:rsidRPr="00646D06">
              <w:rPr>
                <w:rFonts w:ascii="宋体" w:eastAsia="宋体" w:hAnsi="宋体" w:cs="宋体" w:hint="eastAsia"/>
                <w:color w:val="000000"/>
                <w:kern w:val="0"/>
                <w:sz w:val="24"/>
                <w:szCs w:val="24"/>
              </w:rPr>
              <w:t xml:space="preserve">　</w:t>
            </w:r>
          </w:p>
        </w:tc>
      </w:tr>
      <w:tr w:rsidR="00BC1975" w:rsidRPr="00646D06" w:rsidTr="00BC1975">
        <w:trPr>
          <w:trHeight w:val="45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C1975" w:rsidRPr="00646D06" w:rsidRDefault="00BC1975" w:rsidP="00646D06">
            <w:pPr>
              <w:widowControl/>
              <w:jc w:val="center"/>
              <w:rPr>
                <w:rFonts w:ascii="宋体" w:eastAsia="宋体" w:hAnsi="宋体" w:cs="宋体"/>
                <w:b/>
                <w:bCs/>
                <w:color w:val="000000"/>
                <w:kern w:val="0"/>
                <w:sz w:val="24"/>
                <w:szCs w:val="24"/>
              </w:rPr>
            </w:pPr>
            <w:r w:rsidRPr="00646D06">
              <w:rPr>
                <w:rFonts w:ascii="宋体" w:eastAsia="宋体" w:hAnsi="宋体" w:cs="宋体" w:hint="eastAsia"/>
                <w:b/>
                <w:bCs/>
                <w:color w:val="000000"/>
                <w:kern w:val="0"/>
                <w:sz w:val="24"/>
                <w:szCs w:val="24"/>
              </w:rPr>
              <w:t>3</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BC1975" w:rsidRPr="00646D06" w:rsidRDefault="00BC1975" w:rsidP="00646D06">
            <w:pPr>
              <w:widowControl/>
              <w:jc w:val="center"/>
              <w:rPr>
                <w:rFonts w:ascii="宋体" w:eastAsia="宋体" w:hAnsi="宋体" w:cs="宋体"/>
                <w:b/>
                <w:bCs/>
                <w:color w:val="000000"/>
                <w:kern w:val="0"/>
                <w:sz w:val="24"/>
                <w:szCs w:val="24"/>
              </w:rPr>
            </w:pPr>
            <w:r w:rsidRPr="00646D06">
              <w:rPr>
                <w:rFonts w:ascii="宋体" w:eastAsia="宋体" w:hAnsi="宋体" w:cs="宋体" w:hint="eastAsia"/>
                <w:b/>
                <w:bCs/>
                <w:color w:val="000000"/>
                <w:kern w:val="0"/>
                <w:sz w:val="24"/>
                <w:szCs w:val="24"/>
              </w:rPr>
              <w:t xml:space="preserve">　</w:t>
            </w:r>
          </w:p>
        </w:tc>
        <w:tc>
          <w:tcPr>
            <w:tcW w:w="1248" w:type="dxa"/>
            <w:tcBorders>
              <w:top w:val="nil"/>
              <w:left w:val="nil"/>
              <w:bottom w:val="single" w:sz="4" w:space="0" w:color="auto"/>
              <w:right w:val="single" w:sz="4" w:space="0" w:color="auto"/>
            </w:tcBorders>
            <w:shd w:val="clear" w:color="auto" w:fill="auto"/>
            <w:vAlign w:val="center"/>
            <w:hideMark/>
          </w:tcPr>
          <w:p w:rsidR="00BC1975" w:rsidRPr="00646D06" w:rsidRDefault="00BC1975" w:rsidP="00646D06">
            <w:pPr>
              <w:widowControl/>
              <w:jc w:val="center"/>
              <w:rPr>
                <w:rFonts w:ascii="宋体" w:eastAsia="宋体" w:hAnsi="宋体" w:cs="宋体"/>
                <w:color w:val="000000"/>
                <w:kern w:val="0"/>
                <w:sz w:val="24"/>
                <w:szCs w:val="24"/>
              </w:rPr>
            </w:pPr>
            <w:r w:rsidRPr="00646D06">
              <w:rPr>
                <w:rFonts w:ascii="宋体" w:eastAsia="宋体" w:hAnsi="宋体" w:cs="宋体" w:hint="eastAsia"/>
                <w:color w:val="000000"/>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BC1975" w:rsidRPr="00646D06" w:rsidRDefault="00BC1975" w:rsidP="00646D06">
            <w:pPr>
              <w:widowControl/>
              <w:jc w:val="center"/>
              <w:rPr>
                <w:rFonts w:ascii="宋体" w:eastAsia="宋体" w:hAnsi="宋体" w:cs="宋体"/>
                <w:color w:val="000000"/>
                <w:kern w:val="0"/>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rsidR="00BC1975" w:rsidRPr="00646D06" w:rsidRDefault="00BC1975" w:rsidP="00646D06">
            <w:pPr>
              <w:widowControl/>
              <w:jc w:val="center"/>
              <w:rPr>
                <w:rFonts w:ascii="宋体" w:eastAsia="宋体" w:hAnsi="宋体" w:cs="宋体"/>
                <w:color w:val="000000"/>
                <w:kern w:val="0"/>
                <w:sz w:val="24"/>
                <w:szCs w:val="24"/>
              </w:rPr>
            </w:pPr>
            <w:r w:rsidRPr="00646D06">
              <w:rPr>
                <w:rFonts w:ascii="宋体" w:eastAsia="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C1975" w:rsidRPr="00646D06" w:rsidRDefault="00BC1975" w:rsidP="00646D06">
            <w:pPr>
              <w:widowControl/>
              <w:jc w:val="center"/>
              <w:rPr>
                <w:rFonts w:ascii="宋体" w:eastAsia="宋体" w:hAnsi="宋体" w:cs="宋体"/>
                <w:color w:val="000000"/>
                <w:kern w:val="0"/>
                <w:sz w:val="24"/>
                <w:szCs w:val="24"/>
              </w:rPr>
            </w:pPr>
            <w:r w:rsidRPr="00646D06">
              <w:rPr>
                <w:rFonts w:ascii="宋体" w:eastAsia="宋体" w:hAnsi="宋体" w:cs="宋体" w:hint="eastAsia"/>
                <w:color w:val="000000"/>
                <w:kern w:val="0"/>
                <w:sz w:val="24"/>
                <w:szCs w:val="24"/>
              </w:rPr>
              <w:t xml:space="preserve">　</w:t>
            </w:r>
          </w:p>
        </w:tc>
        <w:tc>
          <w:tcPr>
            <w:tcW w:w="2123" w:type="dxa"/>
            <w:gridSpan w:val="2"/>
            <w:tcBorders>
              <w:top w:val="nil"/>
              <w:left w:val="nil"/>
              <w:bottom w:val="single" w:sz="4" w:space="0" w:color="auto"/>
              <w:right w:val="single" w:sz="4" w:space="0" w:color="auto"/>
            </w:tcBorders>
            <w:shd w:val="clear" w:color="auto" w:fill="auto"/>
            <w:vAlign w:val="center"/>
            <w:hideMark/>
          </w:tcPr>
          <w:p w:rsidR="00BC1975" w:rsidRPr="00646D06" w:rsidRDefault="00BC1975" w:rsidP="00646D06">
            <w:pPr>
              <w:widowControl/>
              <w:jc w:val="center"/>
              <w:rPr>
                <w:rFonts w:ascii="宋体" w:eastAsia="宋体" w:hAnsi="宋体" w:cs="宋体"/>
                <w:color w:val="000000"/>
                <w:kern w:val="0"/>
                <w:sz w:val="24"/>
                <w:szCs w:val="24"/>
              </w:rPr>
            </w:pPr>
            <w:r w:rsidRPr="00646D06">
              <w:rPr>
                <w:rFonts w:ascii="宋体" w:eastAsia="宋体" w:hAnsi="宋体" w:cs="宋体" w:hint="eastAsia"/>
                <w:color w:val="000000"/>
                <w:kern w:val="0"/>
                <w:sz w:val="24"/>
                <w:szCs w:val="24"/>
              </w:rPr>
              <w:t xml:space="preserve">　</w:t>
            </w:r>
          </w:p>
        </w:tc>
        <w:tc>
          <w:tcPr>
            <w:tcW w:w="2130" w:type="dxa"/>
            <w:gridSpan w:val="2"/>
            <w:tcBorders>
              <w:top w:val="nil"/>
              <w:left w:val="nil"/>
              <w:bottom w:val="single" w:sz="4" w:space="0" w:color="auto"/>
              <w:right w:val="single" w:sz="4" w:space="0" w:color="auto"/>
            </w:tcBorders>
            <w:shd w:val="clear" w:color="auto" w:fill="auto"/>
            <w:noWrap/>
            <w:vAlign w:val="center"/>
          </w:tcPr>
          <w:p w:rsidR="00BC1975" w:rsidRPr="00646D06" w:rsidRDefault="00BC1975" w:rsidP="00646D06">
            <w:pPr>
              <w:widowControl/>
              <w:jc w:val="left"/>
              <w:rPr>
                <w:rFonts w:ascii="等线" w:eastAsia="等线" w:hAnsi="等线" w:cs="宋体"/>
                <w:color w:val="000000"/>
                <w:kern w:val="0"/>
                <w:sz w:val="22"/>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C1975" w:rsidRPr="00646D06" w:rsidRDefault="00BC1975" w:rsidP="00646D06">
            <w:pPr>
              <w:widowControl/>
              <w:jc w:val="center"/>
              <w:rPr>
                <w:rFonts w:ascii="宋体" w:eastAsia="宋体" w:hAnsi="宋体" w:cs="宋体"/>
                <w:color w:val="000000"/>
                <w:kern w:val="0"/>
                <w:sz w:val="24"/>
                <w:szCs w:val="24"/>
              </w:rPr>
            </w:pPr>
            <w:r w:rsidRPr="00646D06">
              <w:rPr>
                <w:rFonts w:ascii="宋体" w:eastAsia="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C1975" w:rsidRPr="00646D06" w:rsidRDefault="00BC1975" w:rsidP="00646D06">
            <w:pPr>
              <w:widowControl/>
              <w:jc w:val="center"/>
              <w:rPr>
                <w:rFonts w:ascii="宋体" w:eastAsia="宋体" w:hAnsi="宋体" w:cs="宋体"/>
                <w:color w:val="000000"/>
                <w:kern w:val="0"/>
                <w:sz w:val="24"/>
                <w:szCs w:val="24"/>
              </w:rPr>
            </w:pPr>
            <w:r w:rsidRPr="00646D06">
              <w:rPr>
                <w:rFonts w:ascii="宋体" w:eastAsia="宋体" w:hAnsi="宋体" w:cs="宋体" w:hint="eastAsia"/>
                <w:color w:val="000000"/>
                <w:kern w:val="0"/>
                <w:sz w:val="24"/>
                <w:szCs w:val="24"/>
              </w:rPr>
              <w:t xml:space="preserve">　</w:t>
            </w:r>
          </w:p>
        </w:tc>
      </w:tr>
      <w:tr w:rsidR="00646D06" w:rsidRPr="00646D06" w:rsidTr="00BC1975">
        <w:trPr>
          <w:trHeight w:val="454"/>
        </w:trPr>
        <w:tc>
          <w:tcPr>
            <w:tcW w:w="22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6D06" w:rsidRPr="00646D06" w:rsidRDefault="00646D06" w:rsidP="00646D06">
            <w:pPr>
              <w:widowControl/>
              <w:jc w:val="center"/>
              <w:rPr>
                <w:rFonts w:ascii="宋体" w:eastAsia="宋体" w:hAnsi="宋体" w:cs="宋体"/>
                <w:b/>
                <w:bCs/>
                <w:color w:val="000000"/>
                <w:kern w:val="0"/>
                <w:sz w:val="24"/>
                <w:szCs w:val="24"/>
              </w:rPr>
            </w:pPr>
            <w:r w:rsidRPr="00646D06">
              <w:rPr>
                <w:rFonts w:ascii="宋体" w:eastAsia="宋体" w:hAnsi="宋体" w:cs="宋体" w:hint="eastAsia"/>
                <w:b/>
                <w:bCs/>
                <w:color w:val="000000"/>
                <w:kern w:val="0"/>
                <w:sz w:val="24"/>
                <w:szCs w:val="24"/>
              </w:rPr>
              <w:t>安全承诺</w:t>
            </w:r>
          </w:p>
        </w:tc>
        <w:tc>
          <w:tcPr>
            <w:tcW w:w="12163" w:type="dxa"/>
            <w:gridSpan w:val="10"/>
            <w:tcBorders>
              <w:top w:val="single" w:sz="4" w:space="0" w:color="auto"/>
              <w:left w:val="nil"/>
              <w:bottom w:val="single" w:sz="4" w:space="0" w:color="auto"/>
              <w:right w:val="single" w:sz="4" w:space="0" w:color="auto"/>
            </w:tcBorders>
            <w:shd w:val="clear" w:color="auto" w:fill="auto"/>
            <w:vAlign w:val="center"/>
            <w:hideMark/>
          </w:tcPr>
          <w:p w:rsidR="00646D06" w:rsidRDefault="00646D06" w:rsidP="00646D06">
            <w:pPr>
              <w:widowControl/>
              <w:ind w:firstLineChars="200" w:firstLine="480"/>
              <w:jc w:val="left"/>
              <w:rPr>
                <w:rFonts w:ascii="仿宋" w:eastAsia="仿宋" w:hAnsi="仿宋" w:cs="宋体"/>
                <w:color w:val="000000"/>
                <w:kern w:val="0"/>
                <w:sz w:val="24"/>
                <w:szCs w:val="24"/>
              </w:rPr>
            </w:pPr>
            <w:r w:rsidRPr="00646D06">
              <w:rPr>
                <w:rFonts w:ascii="仿宋" w:eastAsia="仿宋" w:hAnsi="仿宋" w:cs="宋体" w:hint="eastAsia"/>
                <w:color w:val="000000"/>
                <w:kern w:val="0"/>
                <w:sz w:val="24"/>
                <w:szCs w:val="24"/>
              </w:rPr>
              <w:t>本人作为项目第一责任人，对本拟建项目的安全规划及论证工作全面负责。本人承诺严格遵守《福建工程学院实验室危险源及风险评估管理办法》等有关规定，做好设备拟建场地勘测、风险点评估、防范措施和应急预案，项目安全配套设施经费已与建设项目同期论证并申报，设备验收到位后可保证实验场所符合安全管理要求。</w:t>
            </w:r>
          </w:p>
          <w:p w:rsidR="00646D06" w:rsidRDefault="00646D06" w:rsidP="00646D06">
            <w:pPr>
              <w:widowControl/>
              <w:ind w:firstLineChars="200" w:firstLine="48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p w:rsidR="00646D06" w:rsidRPr="00646D06" w:rsidRDefault="00646D06" w:rsidP="00646D06">
            <w:pPr>
              <w:widowControl/>
              <w:ind w:firstLineChars="200" w:firstLine="480"/>
              <w:jc w:val="left"/>
              <w:rPr>
                <w:rFonts w:ascii="仿宋" w:eastAsia="仿宋" w:hAnsi="仿宋" w:cs="宋体"/>
                <w:color w:val="000000"/>
                <w:kern w:val="0"/>
                <w:sz w:val="24"/>
                <w:szCs w:val="24"/>
              </w:rPr>
            </w:pPr>
            <w:r w:rsidRPr="00646D06">
              <w:rPr>
                <w:rFonts w:ascii="仿宋" w:eastAsia="仿宋" w:hAnsi="仿宋" w:cs="宋体" w:hint="eastAsia"/>
                <w:color w:val="000000"/>
                <w:kern w:val="0"/>
                <w:sz w:val="24"/>
                <w:szCs w:val="24"/>
              </w:rPr>
              <w:t>项目负责人（签字）：</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646D06">
              <w:rPr>
                <w:rFonts w:ascii="仿宋" w:eastAsia="仿宋" w:hAnsi="仿宋" w:cs="宋体" w:hint="eastAsia"/>
                <w:color w:val="000000"/>
                <w:kern w:val="0"/>
                <w:sz w:val="24"/>
                <w:szCs w:val="24"/>
              </w:rPr>
              <w:t>年     月     日</w:t>
            </w:r>
          </w:p>
        </w:tc>
      </w:tr>
      <w:tr w:rsidR="00646D06" w:rsidRPr="00646D06" w:rsidTr="00BC1975">
        <w:trPr>
          <w:trHeight w:val="454"/>
        </w:trPr>
        <w:tc>
          <w:tcPr>
            <w:tcW w:w="22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6D06" w:rsidRDefault="00646D06" w:rsidP="00646D06">
            <w:pPr>
              <w:widowControl/>
              <w:jc w:val="center"/>
              <w:rPr>
                <w:rFonts w:ascii="宋体" w:eastAsia="宋体" w:hAnsi="宋体" w:cs="宋体"/>
                <w:b/>
                <w:bCs/>
                <w:color w:val="000000"/>
                <w:kern w:val="0"/>
                <w:sz w:val="24"/>
                <w:szCs w:val="24"/>
              </w:rPr>
            </w:pPr>
            <w:r w:rsidRPr="00646D06">
              <w:rPr>
                <w:rFonts w:ascii="宋体" w:eastAsia="宋体" w:hAnsi="宋体" w:cs="宋体" w:hint="eastAsia"/>
                <w:b/>
                <w:bCs/>
                <w:color w:val="000000"/>
                <w:kern w:val="0"/>
                <w:sz w:val="24"/>
                <w:szCs w:val="24"/>
              </w:rPr>
              <w:lastRenderedPageBreak/>
              <w:t>安全评估结论</w:t>
            </w:r>
          </w:p>
          <w:p w:rsidR="00646D06" w:rsidRPr="00646D06" w:rsidRDefault="00646D06" w:rsidP="00646D06">
            <w:pPr>
              <w:widowControl/>
              <w:jc w:val="center"/>
              <w:rPr>
                <w:rFonts w:ascii="宋体" w:eastAsia="宋体" w:hAnsi="宋体" w:cs="宋体"/>
                <w:b/>
                <w:bCs/>
                <w:color w:val="000000"/>
                <w:kern w:val="0"/>
                <w:sz w:val="24"/>
                <w:szCs w:val="24"/>
              </w:rPr>
            </w:pPr>
            <w:r w:rsidRPr="00646D06">
              <w:rPr>
                <w:rFonts w:ascii="宋体" w:eastAsia="宋体" w:hAnsi="宋体" w:cs="宋体" w:hint="eastAsia"/>
                <w:b/>
                <w:bCs/>
                <w:color w:val="000000"/>
                <w:kern w:val="0"/>
                <w:sz w:val="24"/>
                <w:szCs w:val="24"/>
              </w:rPr>
              <w:t>及承诺</w:t>
            </w:r>
          </w:p>
        </w:tc>
        <w:tc>
          <w:tcPr>
            <w:tcW w:w="12163" w:type="dxa"/>
            <w:gridSpan w:val="10"/>
            <w:tcBorders>
              <w:top w:val="single" w:sz="4" w:space="0" w:color="auto"/>
              <w:left w:val="nil"/>
              <w:bottom w:val="single" w:sz="4" w:space="0" w:color="auto"/>
              <w:right w:val="single" w:sz="4" w:space="0" w:color="auto"/>
            </w:tcBorders>
            <w:shd w:val="clear" w:color="auto" w:fill="auto"/>
            <w:vAlign w:val="center"/>
            <w:hideMark/>
          </w:tcPr>
          <w:p w:rsidR="00646D06" w:rsidRDefault="00646D06" w:rsidP="00646D06">
            <w:pPr>
              <w:widowControl/>
              <w:ind w:firstLineChars="200" w:firstLine="480"/>
              <w:jc w:val="left"/>
              <w:rPr>
                <w:rFonts w:ascii="仿宋" w:eastAsia="仿宋" w:hAnsi="仿宋" w:cs="宋体"/>
                <w:color w:val="000000"/>
                <w:kern w:val="0"/>
                <w:sz w:val="24"/>
                <w:szCs w:val="24"/>
              </w:rPr>
            </w:pPr>
            <w:r w:rsidRPr="00646D06">
              <w:rPr>
                <w:rFonts w:ascii="仿宋" w:eastAsia="仿宋" w:hAnsi="仿宋" w:cs="宋体" w:hint="eastAsia"/>
                <w:color w:val="000000"/>
                <w:kern w:val="0"/>
                <w:sz w:val="24"/>
                <w:szCs w:val="24"/>
              </w:rPr>
              <w:t>经学院实验室安全工作领导小组评估，本项目拟购设备均具备设备安全使用条件，安全配套设施和安全改造经费有保障，设备运行有关风险可控，防范措施可行，风险应对措施符合国家有关法律、法规和技术标准，能保证设备安全运行。</w:t>
            </w:r>
          </w:p>
          <w:p w:rsidR="00646D06" w:rsidRDefault="00646D06" w:rsidP="00646D06">
            <w:pPr>
              <w:widowControl/>
              <w:ind w:firstLineChars="200" w:firstLine="480"/>
              <w:jc w:val="left"/>
              <w:rPr>
                <w:rFonts w:ascii="仿宋" w:eastAsia="仿宋" w:hAnsi="仿宋" w:cs="宋体"/>
                <w:color w:val="000000"/>
                <w:kern w:val="0"/>
                <w:sz w:val="24"/>
                <w:szCs w:val="24"/>
              </w:rPr>
            </w:pPr>
            <w:r w:rsidRPr="00646D06">
              <w:rPr>
                <w:rFonts w:ascii="仿宋" w:eastAsia="仿宋" w:hAnsi="仿宋" w:cs="宋体" w:hint="eastAsia"/>
                <w:color w:val="000000"/>
                <w:kern w:val="0"/>
                <w:sz w:val="24"/>
                <w:szCs w:val="24"/>
              </w:rPr>
              <w:t>学院实验室安全工作领导小组将负责监督项目的验收工作，保障设备到位后按规划的场地放置，安全设施改造到位，因前期论证不足或设备到位后擅自变动建设计划和放置场地引起的安全隐患，由学院自筹安全隐患整改经费。</w:t>
            </w:r>
          </w:p>
          <w:p w:rsidR="00646D06" w:rsidRDefault="00646D06" w:rsidP="00646D06">
            <w:pPr>
              <w:widowControl/>
              <w:ind w:firstLineChars="2400" w:firstLine="5760"/>
              <w:jc w:val="left"/>
              <w:rPr>
                <w:rFonts w:ascii="仿宋" w:eastAsia="仿宋" w:hAnsi="仿宋" w:cs="宋体"/>
                <w:color w:val="000000"/>
                <w:kern w:val="0"/>
                <w:sz w:val="24"/>
                <w:szCs w:val="24"/>
              </w:rPr>
            </w:pPr>
            <w:r w:rsidRPr="00646D06">
              <w:rPr>
                <w:rFonts w:ascii="仿宋" w:eastAsia="仿宋" w:hAnsi="仿宋" w:cs="宋体" w:hint="eastAsia"/>
                <w:color w:val="000000"/>
                <w:kern w:val="0"/>
                <w:sz w:val="24"/>
                <w:szCs w:val="24"/>
              </w:rPr>
              <w:t>（学院公章）</w:t>
            </w:r>
          </w:p>
          <w:p w:rsidR="00646D06" w:rsidRPr="00646D06" w:rsidRDefault="00646D06" w:rsidP="00646D06">
            <w:pPr>
              <w:widowControl/>
              <w:ind w:firstLineChars="600" w:firstLine="1440"/>
              <w:jc w:val="left"/>
              <w:rPr>
                <w:rFonts w:ascii="仿宋" w:eastAsia="仿宋" w:hAnsi="仿宋" w:cs="宋体"/>
                <w:color w:val="000000"/>
                <w:kern w:val="0"/>
                <w:sz w:val="24"/>
                <w:szCs w:val="24"/>
              </w:rPr>
            </w:pPr>
            <w:r w:rsidRPr="00646D06">
              <w:rPr>
                <w:rFonts w:ascii="仿宋" w:eastAsia="仿宋" w:hAnsi="仿宋" w:cs="宋体" w:hint="eastAsia"/>
                <w:color w:val="000000"/>
                <w:kern w:val="0"/>
                <w:sz w:val="24"/>
                <w:szCs w:val="24"/>
              </w:rPr>
              <w:t>实验室安全工作领导小组负责人（签字）：</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646D06">
              <w:rPr>
                <w:rFonts w:ascii="仿宋" w:eastAsia="仿宋" w:hAnsi="仿宋" w:cs="宋体" w:hint="eastAsia"/>
                <w:color w:val="000000"/>
                <w:kern w:val="0"/>
                <w:sz w:val="24"/>
                <w:szCs w:val="24"/>
              </w:rPr>
              <w:t>年     月     日</w:t>
            </w:r>
          </w:p>
        </w:tc>
      </w:tr>
      <w:tr w:rsidR="002951F9" w:rsidRPr="00646D06" w:rsidTr="00BC1975">
        <w:trPr>
          <w:trHeight w:val="454"/>
        </w:trPr>
        <w:tc>
          <w:tcPr>
            <w:tcW w:w="1445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951F9" w:rsidRPr="00646D06" w:rsidRDefault="002951F9" w:rsidP="002951F9">
            <w:pPr>
              <w:widowControl/>
              <w:ind w:firstLineChars="200" w:firstLine="482"/>
              <w:jc w:val="center"/>
              <w:rPr>
                <w:rFonts w:ascii="仿宋" w:eastAsia="仿宋" w:hAnsi="仿宋" w:cs="宋体"/>
                <w:color w:val="000000"/>
                <w:kern w:val="0"/>
                <w:sz w:val="24"/>
                <w:szCs w:val="24"/>
              </w:rPr>
            </w:pPr>
            <w:r w:rsidRPr="002951F9">
              <w:rPr>
                <w:rFonts w:ascii="仿宋" w:eastAsia="仿宋" w:hAnsi="仿宋" w:cs="宋体" w:hint="eastAsia"/>
                <w:b/>
                <w:color w:val="000000"/>
                <w:kern w:val="0"/>
                <w:sz w:val="24"/>
                <w:szCs w:val="24"/>
              </w:rPr>
              <w:t>选填栏</w:t>
            </w:r>
            <w:r>
              <w:rPr>
                <w:rFonts w:ascii="仿宋" w:eastAsia="仿宋" w:hAnsi="仿宋" w:cs="宋体" w:hint="eastAsia"/>
                <w:color w:val="000000"/>
                <w:kern w:val="0"/>
                <w:sz w:val="24"/>
                <w:szCs w:val="24"/>
              </w:rPr>
              <w:t>（</w:t>
            </w:r>
            <w:r>
              <w:rPr>
                <w:rFonts w:ascii="仿宋" w:eastAsia="仿宋" w:hAnsi="仿宋" w:hint="eastAsia"/>
                <w:sz w:val="24"/>
                <w:szCs w:val="24"/>
              </w:rPr>
              <w:t>无重点危险源无需填写</w:t>
            </w:r>
            <w:r>
              <w:rPr>
                <w:rFonts w:ascii="仿宋" w:eastAsia="仿宋" w:hAnsi="仿宋" w:cs="宋体" w:hint="eastAsia"/>
                <w:color w:val="000000"/>
                <w:kern w:val="0"/>
                <w:sz w:val="24"/>
                <w:szCs w:val="24"/>
              </w:rPr>
              <w:t>）</w:t>
            </w:r>
          </w:p>
        </w:tc>
      </w:tr>
      <w:tr w:rsidR="002951F9" w:rsidRPr="00646D06" w:rsidTr="00BC1975">
        <w:trPr>
          <w:trHeight w:val="454"/>
        </w:trPr>
        <w:tc>
          <w:tcPr>
            <w:tcW w:w="704" w:type="dxa"/>
            <w:vMerge w:val="restart"/>
            <w:tcBorders>
              <w:top w:val="single" w:sz="4" w:space="0" w:color="auto"/>
              <w:left w:val="single" w:sz="4" w:space="0" w:color="auto"/>
              <w:right w:val="single" w:sz="4" w:space="0" w:color="auto"/>
            </w:tcBorders>
            <w:shd w:val="clear" w:color="auto" w:fill="auto"/>
            <w:vAlign w:val="center"/>
          </w:tcPr>
          <w:p w:rsidR="002951F9" w:rsidRDefault="002951F9" w:rsidP="002951F9">
            <w:pPr>
              <w:widowControl/>
              <w:jc w:val="center"/>
              <w:rPr>
                <w:rFonts w:ascii="宋体" w:eastAsia="宋体" w:hAnsi="宋体" w:cs="宋体"/>
                <w:b/>
                <w:bCs/>
                <w:color w:val="000000"/>
                <w:kern w:val="0"/>
                <w:sz w:val="24"/>
                <w:szCs w:val="24"/>
              </w:rPr>
            </w:pPr>
            <w:r w:rsidRPr="002951F9">
              <w:rPr>
                <w:rFonts w:ascii="宋体" w:eastAsia="宋体" w:hAnsi="宋体" w:cs="宋体" w:hint="eastAsia"/>
                <w:b/>
                <w:bCs/>
                <w:color w:val="000000"/>
                <w:kern w:val="0"/>
                <w:sz w:val="24"/>
                <w:szCs w:val="24"/>
              </w:rPr>
              <w:t>重</w:t>
            </w:r>
          </w:p>
          <w:p w:rsidR="002951F9" w:rsidRDefault="002951F9" w:rsidP="002951F9">
            <w:pPr>
              <w:widowControl/>
              <w:jc w:val="center"/>
              <w:rPr>
                <w:rFonts w:ascii="宋体" w:eastAsia="宋体" w:hAnsi="宋体" w:cs="宋体"/>
                <w:b/>
                <w:bCs/>
                <w:color w:val="000000"/>
                <w:kern w:val="0"/>
                <w:sz w:val="24"/>
                <w:szCs w:val="24"/>
              </w:rPr>
            </w:pPr>
            <w:r w:rsidRPr="002951F9">
              <w:rPr>
                <w:rFonts w:ascii="宋体" w:eastAsia="宋体" w:hAnsi="宋体" w:cs="宋体" w:hint="eastAsia"/>
                <w:b/>
                <w:bCs/>
                <w:color w:val="000000"/>
                <w:kern w:val="0"/>
                <w:sz w:val="24"/>
                <w:szCs w:val="24"/>
              </w:rPr>
              <w:t>点</w:t>
            </w:r>
          </w:p>
          <w:p w:rsidR="002951F9" w:rsidRDefault="002951F9" w:rsidP="002951F9">
            <w:pPr>
              <w:widowControl/>
              <w:jc w:val="center"/>
              <w:rPr>
                <w:rFonts w:ascii="宋体" w:eastAsia="宋体" w:hAnsi="宋体" w:cs="宋体"/>
                <w:b/>
                <w:bCs/>
                <w:color w:val="000000"/>
                <w:kern w:val="0"/>
                <w:sz w:val="24"/>
                <w:szCs w:val="24"/>
              </w:rPr>
            </w:pPr>
            <w:r w:rsidRPr="002951F9">
              <w:rPr>
                <w:rFonts w:ascii="宋体" w:eastAsia="宋体" w:hAnsi="宋体" w:cs="宋体" w:hint="eastAsia"/>
                <w:b/>
                <w:bCs/>
                <w:color w:val="000000"/>
                <w:kern w:val="0"/>
                <w:sz w:val="24"/>
                <w:szCs w:val="24"/>
              </w:rPr>
              <w:t>危</w:t>
            </w:r>
          </w:p>
          <w:p w:rsidR="002951F9" w:rsidRDefault="002951F9" w:rsidP="002951F9">
            <w:pPr>
              <w:widowControl/>
              <w:jc w:val="center"/>
              <w:rPr>
                <w:rFonts w:ascii="宋体" w:eastAsia="宋体" w:hAnsi="宋体" w:cs="宋体"/>
                <w:b/>
                <w:bCs/>
                <w:color w:val="000000"/>
                <w:kern w:val="0"/>
                <w:sz w:val="24"/>
                <w:szCs w:val="24"/>
              </w:rPr>
            </w:pPr>
            <w:r w:rsidRPr="002951F9">
              <w:rPr>
                <w:rFonts w:ascii="宋体" w:eastAsia="宋体" w:hAnsi="宋体" w:cs="宋体" w:hint="eastAsia"/>
                <w:b/>
                <w:bCs/>
                <w:color w:val="000000"/>
                <w:kern w:val="0"/>
                <w:sz w:val="24"/>
                <w:szCs w:val="24"/>
              </w:rPr>
              <w:t>险</w:t>
            </w:r>
          </w:p>
          <w:p w:rsidR="002951F9" w:rsidRPr="002951F9" w:rsidRDefault="002951F9" w:rsidP="002951F9">
            <w:pPr>
              <w:widowControl/>
              <w:jc w:val="center"/>
              <w:rPr>
                <w:rFonts w:ascii="仿宋" w:eastAsia="仿宋" w:hAnsi="仿宋" w:cs="宋体"/>
                <w:b/>
                <w:color w:val="000000"/>
                <w:kern w:val="0"/>
                <w:sz w:val="24"/>
                <w:szCs w:val="24"/>
              </w:rPr>
            </w:pPr>
            <w:r w:rsidRPr="002951F9">
              <w:rPr>
                <w:rFonts w:ascii="宋体" w:eastAsia="宋体" w:hAnsi="宋体" w:cs="宋体" w:hint="eastAsia"/>
                <w:b/>
                <w:bCs/>
                <w:color w:val="000000"/>
                <w:kern w:val="0"/>
                <w:sz w:val="24"/>
                <w:szCs w:val="24"/>
              </w:rPr>
              <w:t>源</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D64E11" w:rsidRDefault="00D64E11" w:rsidP="00D64E11">
            <w:pPr>
              <w:widowControl/>
              <w:jc w:val="center"/>
              <w:rPr>
                <w:rFonts w:ascii="宋体" w:eastAsia="宋体" w:hAnsi="宋体" w:cs="宋体"/>
                <w:b/>
                <w:bCs/>
                <w:color w:val="000000"/>
                <w:kern w:val="0"/>
                <w:sz w:val="24"/>
                <w:szCs w:val="24"/>
              </w:rPr>
            </w:pPr>
            <w:r w:rsidRPr="00D64E11">
              <w:rPr>
                <w:rFonts w:ascii="宋体" w:eastAsia="宋体" w:hAnsi="宋体" w:cs="宋体" w:hint="eastAsia"/>
                <w:b/>
                <w:bCs/>
                <w:color w:val="000000"/>
                <w:kern w:val="0"/>
                <w:sz w:val="24"/>
                <w:szCs w:val="24"/>
              </w:rPr>
              <w:t>评估专家</w:t>
            </w:r>
          </w:p>
          <w:p w:rsidR="002951F9" w:rsidRPr="00D64E11" w:rsidRDefault="00D64E11" w:rsidP="00D64E11">
            <w:pPr>
              <w:widowControl/>
              <w:jc w:val="center"/>
              <w:rPr>
                <w:rFonts w:ascii="宋体" w:eastAsia="宋体" w:hAnsi="宋体" w:cs="宋体"/>
                <w:b/>
                <w:bCs/>
                <w:color w:val="000000"/>
                <w:kern w:val="0"/>
                <w:sz w:val="24"/>
                <w:szCs w:val="24"/>
              </w:rPr>
            </w:pPr>
            <w:r w:rsidRPr="00D64E11">
              <w:rPr>
                <w:rFonts w:ascii="宋体" w:eastAsia="宋体" w:hAnsi="宋体" w:cs="宋体" w:hint="eastAsia"/>
                <w:b/>
                <w:bCs/>
                <w:color w:val="000000"/>
                <w:kern w:val="0"/>
                <w:sz w:val="24"/>
                <w:szCs w:val="24"/>
              </w:rPr>
              <w:t>意见</w:t>
            </w:r>
          </w:p>
        </w:tc>
        <w:tc>
          <w:tcPr>
            <w:tcW w:w="121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951F9" w:rsidRPr="002951F9" w:rsidRDefault="002951F9" w:rsidP="002951F9">
            <w:pPr>
              <w:widowControl/>
              <w:ind w:firstLineChars="200" w:firstLine="482"/>
              <w:jc w:val="center"/>
              <w:rPr>
                <w:rFonts w:ascii="仿宋" w:eastAsia="仿宋" w:hAnsi="仿宋" w:cs="宋体"/>
                <w:b/>
                <w:color w:val="000000"/>
                <w:kern w:val="0"/>
                <w:sz w:val="24"/>
                <w:szCs w:val="24"/>
              </w:rPr>
            </w:pPr>
          </w:p>
        </w:tc>
      </w:tr>
      <w:tr w:rsidR="002951F9" w:rsidRPr="00646D06" w:rsidTr="00BC1975">
        <w:trPr>
          <w:trHeight w:val="454"/>
        </w:trPr>
        <w:tc>
          <w:tcPr>
            <w:tcW w:w="704" w:type="dxa"/>
            <w:vMerge/>
            <w:tcBorders>
              <w:left w:val="single" w:sz="4" w:space="0" w:color="auto"/>
              <w:bottom w:val="single" w:sz="4" w:space="0" w:color="auto"/>
              <w:right w:val="single" w:sz="4" w:space="0" w:color="auto"/>
            </w:tcBorders>
            <w:shd w:val="clear" w:color="auto" w:fill="auto"/>
            <w:vAlign w:val="center"/>
            <w:hideMark/>
          </w:tcPr>
          <w:p w:rsidR="002951F9" w:rsidRPr="00646D06" w:rsidRDefault="002951F9" w:rsidP="00646D06">
            <w:pPr>
              <w:widowControl/>
              <w:jc w:val="center"/>
              <w:rPr>
                <w:rFonts w:ascii="宋体" w:eastAsia="宋体" w:hAnsi="宋体" w:cs="宋体"/>
                <w:b/>
                <w:bCs/>
                <w:color w:val="000000"/>
                <w:kern w:val="0"/>
                <w:sz w:val="24"/>
                <w:szCs w:val="24"/>
              </w:rPr>
            </w:pP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2951F9" w:rsidRPr="00646D06" w:rsidRDefault="002951F9" w:rsidP="00646D06">
            <w:pPr>
              <w:widowControl/>
              <w:jc w:val="center"/>
              <w:rPr>
                <w:rFonts w:ascii="宋体" w:eastAsia="宋体" w:hAnsi="宋体" w:cs="宋体"/>
                <w:b/>
                <w:bCs/>
                <w:color w:val="000000"/>
                <w:kern w:val="0"/>
                <w:sz w:val="24"/>
                <w:szCs w:val="24"/>
              </w:rPr>
            </w:pPr>
            <w:r w:rsidRPr="00646D06">
              <w:rPr>
                <w:rFonts w:ascii="宋体" w:eastAsia="宋体" w:hAnsi="宋体" w:cs="宋体" w:hint="eastAsia"/>
                <w:b/>
                <w:bCs/>
                <w:color w:val="000000"/>
                <w:kern w:val="0"/>
                <w:sz w:val="24"/>
                <w:szCs w:val="24"/>
              </w:rPr>
              <w:t>实验室建设与设备管理处审核意见</w:t>
            </w:r>
          </w:p>
        </w:tc>
        <w:tc>
          <w:tcPr>
            <w:tcW w:w="12163" w:type="dxa"/>
            <w:gridSpan w:val="10"/>
            <w:tcBorders>
              <w:top w:val="single" w:sz="4" w:space="0" w:color="auto"/>
              <w:left w:val="nil"/>
              <w:bottom w:val="single" w:sz="4" w:space="0" w:color="auto"/>
              <w:right w:val="single" w:sz="4" w:space="0" w:color="auto"/>
            </w:tcBorders>
            <w:shd w:val="clear" w:color="auto" w:fill="auto"/>
            <w:vAlign w:val="center"/>
            <w:hideMark/>
          </w:tcPr>
          <w:p w:rsidR="00D64E11" w:rsidRDefault="00D64E11" w:rsidP="00646D06">
            <w:pPr>
              <w:widowControl/>
              <w:ind w:firstLineChars="600" w:firstLine="1440"/>
              <w:jc w:val="right"/>
              <w:rPr>
                <w:rFonts w:ascii="仿宋" w:eastAsia="仿宋" w:hAnsi="仿宋" w:cs="宋体"/>
                <w:color w:val="000000"/>
                <w:kern w:val="0"/>
                <w:sz w:val="24"/>
                <w:szCs w:val="24"/>
              </w:rPr>
            </w:pPr>
          </w:p>
          <w:p w:rsidR="002951F9" w:rsidRDefault="002951F9" w:rsidP="00D64E11">
            <w:pPr>
              <w:widowControl/>
              <w:ind w:right="960" w:firstLineChars="3000" w:firstLine="7200"/>
              <w:rPr>
                <w:rFonts w:ascii="仿宋" w:eastAsia="仿宋" w:hAnsi="仿宋" w:cs="宋体"/>
                <w:color w:val="000000"/>
                <w:kern w:val="0"/>
                <w:sz w:val="24"/>
                <w:szCs w:val="24"/>
              </w:rPr>
            </w:pPr>
            <w:r w:rsidRPr="00646D06">
              <w:rPr>
                <w:rFonts w:ascii="仿宋" w:eastAsia="仿宋" w:hAnsi="仿宋" w:cs="宋体" w:hint="eastAsia"/>
                <w:color w:val="000000"/>
                <w:kern w:val="0"/>
                <w:sz w:val="24"/>
                <w:szCs w:val="24"/>
              </w:rPr>
              <w:t>（单位公章）</w:t>
            </w:r>
          </w:p>
          <w:p w:rsidR="002951F9" w:rsidRPr="00646D06" w:rsidRDefault="002951F9" w:rsidP="00646D06">
            <w:pPr>
              <w:widowControl/>
              <w:ind w:firstLineChars="600" w:firstLine="1440"/>
              <w:jc w:val="right"/>
              <w:rPr>
                <w:rFonts w:ascii="仿宋" w:eastAsia="仿宋" w:hAnsi="仿宋" w:cs="宋体"/>
                <w:color w:val="000000"/>
                <w:kern w:val="0"/>
                <w:sz w:val="24"/>
                <w:szCs w:val="24"/>
              </w:rPr>
            </w:pPr>
            <w:r>
              <w:rPr>
                <w:rFonts w:ascii="仿宋" w:eastAsia="仿宋" w:hAnsi="仿宋" w:cs="宋体" w:hint="eastAsia"/>
                <w:color w:val="000000"/>
                <w:kern w:val="0"/>
                <w:sz w:val="24"/>
                <w:szCs w:val="24"/>
              </w:rPr>
              <w:t>单位</w:t>
            </w:r>
            <w:r w:rsidRPr="00646D06">
              <w:rPr>
                <w:rFonts w:ascii="仿宋" w:eastAsia="仿宋" w:hAnsi="仿宋" w:cs="宋体" w:hint="eastAsia"/>
                <w:color w:val="000000"/>
                <w:kern w:val="0"/>
                <w:sz w:val="24"/>
                <w:szCs w:val="24"/>
              </w:rPr>
              <w:t xml:space="preserve">负责人（签字）：             年    月     日                </w:t>
            </w:r>
          </w:p>
        </w:tc>
      </w:tr>
    </w:tbl>
    <w:p w:rsidR="00646D06" w:rsidRPr="00646D06" w:rsidRDefault="00646D06">
      <w:pPr>
        <w:rPr>
          <w:rFonts w:ascii="仿宋" w:eastAsia="仿宋" w:hAnsi="仿宋"/>
          <w:szCs w:val="24"/>
        </w:rPr>
      </w:pPr>
    </w:p>
    <w:p w:rsidR="0089498A" w:rsidRDefault="004B5265">
      <w:pPr>
        <w:rPr>
          <w:rFonts w:ascii="仿宋" w:eastAsia="仿宋" w:hAnsi="仿宋"/>
          <w:szCs w:val="24"/>
        </w:rPr>
      </w:pPr>
      <w:r>
        <w:rPr>
          <w:rFonts w:ascii="仿宋" w:eastAsia="仿宋" w:hAnsi="仿宋" w:hint="eastAsia"/>
          <w:szCs w:val="24"/>
        </w:rPr>
        <w:t>注：1、“危险源类别”包括：含气瓶、含压力容器、射线装置、含放射源、起重设备、场内车辆、高温设备、高速运转设备、高频设备、强磁设备、激光设备、冰箱及低温设备、380V以上强电设备等。</w:t>
      </w:r>
    </w:p>
    <w:p w:rsidR="0089498A" w:rsidRDefault="004B5265">
      <w:pPr>
        <w:rPr>
          <w:rFonts w:ascii="仿宋" w:eastAsia="仿宋" w:hAnsi="仿宋"/>
          <w:szCs w:val="24"/>
        </w:rPr>
      </w:pPr>
      <w:r>
        <w:rPr>
          <w:rFonts w:ascii="仿宋" w:eastAsia="仿宋" w:hAnsi="仿宋" w:hint="eastAsia"/>
          <w:szCs w:val="24"/>
        </w:rPr>
        <w:t>2、“实验室类型”包括：化学类、生物类、机电类、电子类、其他类。</w:t>
      </w:r>
    </w:p>
    <w:p w:rsidR="0089498A" w:rsidRDefault="004B5265">
      <w:pPr>
        <w:rPr>
          <w:rFonts w:ascii="仿宋" w:eastAsia="仿宋" w:hAnsi="仿宋"/>
          <w:szCs w:val="24"/>
        </w:rPr>
      </w:pPr>
      <w:r>
        <w:rPr>
          <w:rFonts w:ascii="仿宋" w:eastAsia="仿宋" w:hAnsi="仿宋" w:hint="eastAsia"/>
          <w:szCs w:val="24"/>
        </w:rPr>
        <w:t>3、本表格一式三份，与建设项目申报材料同时提交，由主管部门移交设备处，主管部门、建设单位和设备处各执一份</w:t>
      </w:r>
      <w:r w:rsidR="00D64E11">
        <w:rPr>
          <w:rFonts w:ascii="仿宋" w:eastAsia="仿宋" w:hAnsi="仿宋" w:hint="eastAsia"/>
          <w:szCs w:val="24"/>
        </w:rPr>
        <w:t>，复印有效</w:t>
      </w:r>
      <w:r>
        <w:rPr>
          <w:rFonts w:ascii="仿宋" w:eastAsia="仿宋" w:hAnsi="仿宋" w:hint="eastAsia"/>
          <w:szCs w:val="24"/>
        </w:rPr>
        <w:t>。</w:t>
      </w:r>
    </w:p>
    <w:sectPr w:rsidR="0089498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52B" w:rsidRDefault="0033252B" w:rsidP="00BC1975">
      <w:r>
        <w:separator/>
      </w:r>
    </w:p>
  </w:endnote>
  <w:endnote w:type="continuationSeparator" w:id="0">
    <w:p w:rsidR="0033252B" w:rsidRDefault="0033252B" w:rsidP="00BC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52B" w:rsidRDefault="0033252B" w:rsidP="00BC1975">
      <w:r>
        <w:separator/>
      </w:r>
    </w:p>
  </w:footnote>
  <w:footnote w:type="continuationSeparator" w:id="0">
    <w:p w:rsidR="0033252B" w:rsidRDefault="0033252B" w:rsidP="00BC1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13"/>
    <w:rsid w:val="00003EE4"/>
    <w:rsid w:val="00282359"/>
    <w:rsid w:val="002951F9"/>
    <w:rsid w:val="0033252B"/>
    <w:rsid w:val="003D5FE7"/>
    <w:rsid w:val="003E6285"/>
    <w:rsid w:val="003F3958"/>
    <w:rsid w:val="003F511E"/>
    <w:rsid w:val="00476578"/>
    <w:rsid w:val="004B40FA"/>
    <w:rsid w:val="004B5265"/>
    <w:rsid w:val="0064517F"/>
    <w:rsid w:val="00646D06"/>
    <w:rsid w:val="00807B55"/>
    <w:rsid w:val="0089498A"/>
    <w:rsid w:val="00897BEA"/>
    <w:rsid w:val="008C11A1"/>
    <w:rsid w:val="00A27CEC"/>
    <w:rsid w:val="00AA795E"/>
    <w:rsid w:val="00B75EA7"/>
    <w:rsid w:val="00BC1975"/>
    <w:rsid w:val="00BF7F6B"/>
    <w:rsid w:val="00CE164A"/>
    <w:rsid w:val="00D64E11"/>
    <w:rsid w:val="00D67A8D"/>
    <w:rsid w:val="00D75E33"/>
    <w:rsid w:val="00DA2104"/>
    <w:rsid w:val="00E30213"/>
    <w:rsid w:val="00F07C2C"/>
    <w:rsid w:val="302A2AE8"/>
    <w:rsid w:val="45DF2C3A"/>
    <w:rsid w:val="77450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027DC1-429D-4591-8A54-7AE865E0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aa"/>
    <w:uiPriority w:val="10"/>
    <w:qFormat/>
    <w:pPr>
      <w:spacing w:before="240" w:after="60"/>
      <w:jc w:val="center"/>
      <w:outlineLvl w:val="0"/>
    </w:pPr>
    <w:rPr>
      <w:rFonts w:asciiTheme="majorHAnsi" w:eastAsiaTheme="majorEastAsia" w:hAnsiTheme="majorHAnsi" w:cstheme="majorBidi"/>
      <w:b/>
      <w:bCs/>
      <w:sz w:val="32"/>
      <w:szCs w:val="32"/>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标题 字符"/>
    <w:basedOn w:val="a0"/>
    <w:link w:val="a9"/>
    <w:uiPriority w:val="10"/>
    <w:rPr>
      <w:rFonts w:asciiTheme="majorHAnsi" w:eastAsiaTheme="majorEastAsia" w:hAnsiTheme="majorHAnsi" w:cstheme="majorBidi"/>
      <w:b/>
      <w:bCs/>
      <w:sz w:val="32"/>
      <w:szCs w:val="32"/>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styleId="ac">
    <w:name w:val="annotation reference"/>
    <w:basedOn w:val="a0"/>
    <w:uiPriority w:val="99"/>
    <w:semiHidden/>
    <w:unhideWhenUsed/>
    <w:rsid w:val="00BC1975"/>
    <w:rPr>
      <w:sz w:val="21"/>
      <w:szCs w:val="21"/>
    </w:rPr>
  </w:style>
  <w:style w:type="paragraph" w:styleId="ad">
    <w:name w:val="annotation text"/>
    <w:basedOn w:val="a"/>
    <w:link w:val="ae"/>
    <w:uiPriority w:val="99"/>
    <w:semiHidden/>
    <w:unhideWhenUsed/>
    <w:rsid w:val="00BC1975"/>
    <w:pPr>
      <w:jc w:val="left"/>
    </w:pPr>
  </w:style>
  <w:style w:type="character" w:customStyle="1" w:styleId="ae">
    <w:name w:val="批注文字 字符"/>
    <w:basedOn w:val="a0"/>
    <w:link w:val="ad"/>
    <w:uiPriority w:val="99"/>
    <w:semiHidden/>
    <w:rsid w:val="00BC1975"/>
    <w:rPr>
      <w:kern w:val="2"/>
      <w:sz w:val="21"/>
      <w:szCs w:val="22"/>
    </w:rPr>
  </w:style>
  <w:style w:type="paragraph" w:styleId="af">
    <w:name w:val="annotation subject"/>
    <w:basedOn w:val="ad"/>
    <w:next w:val="ad"/>
    <w:link w:val="af0"/>
    <w:uiPriority w:val="99"/>
    <w:semiHidden/>
    <w:unhideWhenUsed/>
    <w:rsid w:val="00BC1975"/>
    <w:rPr>
      <w:b/>
      <w:bCs/>
    </w:rPr>
  </w:style>
  <w:style w:type="character" w:customStyle="1" w:styleId="af0">
    <w:name w:val="批注主题 字符"/>
    <w:basedOn w:val="ae"/>
    <w:link w:val="af"/>
    <w:uiPriority w:val="99"/>
    <w:semiHidden/>
    <w:rsid w:val="00BC197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874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姜哲(19831323)</cp:lastModifiedBy>
  <cp:revision>10</cp:revision>
  <cp:lastPrinted>2022-05-05T06:32:00Z</cp:lastPrinted>
  <dcterms:created xsi:type="dcterms:W3CDTF">2021-11-30T01:24:00Z</dcterms:created>
  <dcterms:modified xsi:type="dcterms:W3CDTF">2022-05-10T06:25:00Z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B3A8D5891769448A985443566E61228C</vt:lpwstr>
  </property>
</Properties>
</file>